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1F" w:rsidRDefault="00AA741F" w:rsidP="00AA741F">
      <w:pPr>
        <w:spacing w:after="0"/>
        <w:jc w:val="center"/>
        <w:rPr>
          <w:b/>
          <w:sz w:val="24"/>
          <w:szCs w:val="24"/>
          <w:u w:val="single"/>
        </w:rPr>
      </w:pPr>
      <w:r w:rsidRPr="00B216EB">
        <w:rPr>
          <w:b/>
          <w:noProof/>
          <w:sz w:val="24"/>
          <w:szCs w:val="24"/>
          <w:u w:val="single"/>
          <w:lang w:val="es-CL" w:eastAsia="es-CL"/>
        </w:rPr>
        <mc:AlternateContent>
          <mc:Choice Requires="wpg">
            <w:drawing>
              <wp:anchor distT="0" distB="0" distL="114300" distR="114300" simplePos="0" relativeHeight="251662336" behindDoc="0" locked="0" layoutInCell="1" allowOverlap="1" wp14:anchorId="283E4907" wp14:editId="78844FCF">
                <wp:simplePos x="0" y="0"/>
                <wp:positionH relativeFrom="column">
                  <wp:posOffset>4672965</wp:posOffset>
                </wp:positionH>
                <wp:positionV relativeFrom="paragraph">
                  <wp:posOffset>-604520</wp:posOffset>
                </wp:positionV>
                <wp:extent cx="1133475" cy="847725"/>
                <wp:effectExtent l="0" t="0" r="28575" b="28575"/>
                <wp:wrapNone/>
                <wp:docPr id="5" name="Grupo 5"/>
                <wp:cNvGraphicFramePr/>
                <a:graphic xmlns:a="http://schemas.openxmlformats.org/drawingml/2006/main">
                  <a:graphicData uri="http://schemas.microsoft.com/office/word/2010/wordprocessingGroup">
                    <wpg:wgp>
                      <wpg:cNvGrpSpPr/>
                      <wpg:grpSpPr>
                        <a:xfrm>
                          <a:off x="0" y="0"/>
                          <a:ext cx="1133475" cy="847725"/>
                          <a:chOff x="0" y="0"/>
                          <a:chExt cx="1133475" cy="847725"/>
                        </a:xfrm>
                      </wpg:grpSpPr>
                      <wps:wsp>
                        <wps:cNvPr id="3" name="Rectángulo: esquinas redondeadas 3"/>
                        <wps:cNvSpPr/>
                        <wps:spPr>
                          <a:xfrm>
                            <a:off x="0" y="0"/>
                            <a:ext cx="1133475" cy="847725"/>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304800" y="600075"/>
                            <a:ext cx="619125" cy="238125"/>
                          </a:xfrm>
                          <a:prstGeom prst="rect">
                            <a:avLst/>
                          </a:prstGeom>
                          <a:noFill/>
                          <a:ln w="9525">
                            <a:noFill/>
                            <a:miter lim="800000"/>
                            <a:headEnd/>
                            <a:tailEnd/>
                          </a:ln>
                        </wps:spPr>
                        <wps:txbx>
                          <w:txbxContent>
                            <w:p w:rsidR="00D13C5A" w:rsidRPr="00AA741F" w:rsidRDefault="00D13C5A">
                              <w:pPr>
                                <w:rPr>
                                  <w:sz w:val="20"/>
                                  <w:szCs w:val="20"/>
                                </w:rPr>
                              </w:pPr>
                              <w:r w:rsidRPr="00AA741F">
                                <w:rPr>
                                  <w:sz w:val="20"/>
                                  <w:szCs w:val="20"/>
                                </w:rPr>
                                <w:t>NOTA</w:t>
                              </w:r>
                            </w:p>
                          </w:txbxContent>
                        </wps:txbx>
                        <wps:bodyPr rot="0" vert="horz" wrap="square" lIns="91440" tIns="45720" rIns="91440" bIns="45720" anchor="t" anchorCtr="0">
                          <a:noAutofit/>
                        </wps:bodyPr>
                      </wps:wsp>
                    </wpg:wgp>
                  </a:graphicData>
                </a:graphic>
              </wp:anchor>
            </w:drawing>
          </mc:Choice>
          <mc:Fallback>
            <w:pict>
              <v:group w14:anchorId="283E4907" id="Grupo 5" o:spid="_x0000_s1026" style="position:absolute;left:0;text-align:left;margin-left:367.95pt;margin-top:-47.6pt;width:89.25pt;height:66.75pt;z-index:251662336" coordsize="1133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">
                <v:roundrect id="Rectángulo: esquinas redondeadas 3" o:spid="_x0000_s1027" style="position:absolute;width:11334;height:8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VkMIA&#10;AADaAAAADwAAAGRycy9kb3ducmV2LnhtbESPQWsCMRSE74X+h/AK3mq2FUS2RimFggUvagWPr8nr&#10;ZnHzst081/XfG0HocZiZb5j5cgiN6qlLdWQDL+MCFLGNrubKwPfu83kGKgmywyYyGbhQguXi8WGO&#10;pYtn3lC/lUplCKcSDXiRttQ6WU8B0zi2xNn7jV1AybKrtOvwnOGh0a9FMdUBa84LHlv68GSP21Mw&#10;cLB/l69Z+3OSvt7L8WC9X603xoyehvc3UEKD/Ifv7ZUzMIHblXwD9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xWQwgAAANoAAAAPAAAAAAAAAAAAAAAAAJgCAABkcnMvZG93&#10;bnJldi54bWxQSwUGAAAAAAQABAD1AAAAhwMAAAAA&#10;" filled="f" strokecolor="black [3213]" strokeweight="2pt">
                  <v:stroke joinstyle="miter"/>
                </v:roundrect>
                <v:shapetype id="_x0000_t202" coordsize="21600,21600" o:spt="202" path="m,l,21600r21600,l21600,xe">
                  <v:stroke joinstyle="miter"/>
                  <v:path gradientshapeok="t" o:connecttype="rect"/>
                </v:shapetype>
                <v:shape id="Cuadro de texto 2" o:spid="_x0000_s1028" type="#_x0000_t202" style="position:absolute;left:3048;top:6000;width:6191;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D13C5A" w:rsidRPr="00AA741F" w:rsidRDefault="00D13C5A">
                        <w:pPr>
                          <w:rPr>
                            <w:sz w:val="20"/>
                            <w:szCs w:val="20"/>
                          </w:rPr>
                        </w:pPr>
                        <w:r w:rsidRPr="00AA741F">
                          <w:rPr>
                            <w:sz w:val="20"/>
                            <w:szCs w:val="20"/>
                          </w:rPr>
                          <w:t>NOTA</w:t>
                        </w:r>
                      </w:p>
                    </w:txbxContent>
                  </v:textbox>
                </v:shape>
              </v:group>
            </w:pict>
          </mc:Fallback>
        </mc:AlternateContent>
      </w:r>
      <w:r w:rsidRPr="00B216EB">
        <w:rPr>
          <w:b/>
          <w:sz w:val="24"/>
          <w:szCs w:val="24"/>
          <w:u w:val="single"/>
        </w:rPr>
        <w:t>P</w:t>
      </w:r>
      <w:r w:rsidR="00B216EB" w:rsidRPr="00B216EB">
        <w:rPr>
          <w:b/>
          <w:sz w:val="24"/>
          <w:szCs w:val="24"/>
          <w:u w:val="single"/>
        </w:rPr>
        <w:t>RUEBA DE</w:t>
      </w:r>
      <w:r w:rsidR="00721DAD">
        <w:rPr>
          <w:b/>
          <w:sz w:val="24"/>
          <w:szCs w:val="24"/>
          <w:u w:val="single"/>
        </w:rPr>
        <w:t xml:space="preserve"> DIAGNOSTICO</w:t>
      </w:r>
      <w:r w:rsidR="00EA4A57">
        <w:rPr>
          <w:b/>
          <w:sz w:val="24"/>
          <w:szCs w:val="24"/>
          <w:u w:val="single"/>
        </w:rPr>
        <w:t xml:space="preserve"> </w:t>
      </w:r>
      <w:r w:rsidR="003B799F">
        <w:rPr>
          <w:b/>
          <w:sz w:val="24"/>
          <w:szCs w:val="24"/>
          <w:u w:val="single"/>
        </w:rPr>
        <w:t>SEGUNDO</w:t>
      </w:r>
      <w:bookmarkStart w:id="0" w:name="_GoBack"/>
      <w:bookmarkEnd w:id="0"/>
      <w:r w:rsidR="00EA4A57">
        <w:rPr>
          <w:b/>
          <w:sz w:val="24"/>
          <w:szCs w:val="24"/>
          <w:u w:val="single"/>
        </w:rPr>
        <w:t xml:space="preserve"> AÑO MEDIO</w:t>
      </w:r>
    </w:p>
    <w:p w:rsidR="00721DAD" w:rsidRDefault="00721DAD" w:rsidP="00AA741F">
      <w:pPr>
        <w:spacing w:after="0"/>
        <w:jc w:val="center"/>
        <w:rPr>
          <w:b/>
          <w:sz w:val="24"/>
          <w:szCs w:val="24"/>
          <w:u w:val="single"/>
        </w:rPr>
      </w:pPr>
      <w:r>
        <w:rPr>
          <w:b/>
          <w:sz w:val="24"/>
          <w:szCs w:val="24"/>
          <w:u w:val="single"/>
        </w:rPr>
        <w:t>CIENCIAS NATURALES</w:t>
      </w:r>
      <w:r w:rsidR="00EA4A57">
        <w:rPr>
          <w:b/>
          <w:sz w:val="24"/>
          <w:szCs w:val="24"/>
          <w:u w:val="single"/>
        </w:rPr>
        <w:t xml:space="preserve">. </w:t>
      </w:r>
    </w:p>
    <w:p w:rsidR="00AA741F" w:rsidRDefault="00AA741F" w:rsidP="00AA741F">
      <w:pPr>
        <w:spacing w:after="0"/>
        <w:jc w:val="center"/>
        <w:rPr>
          <w:b/>
          <w:sz w:val="24"/>
          <w:szCs w:val="24"/>
          <w:u w:val="single"/>
        </w:rPr>
      </w:pPr>
    </w:p>
    <w:p w:rsidR="00AA741F" w:rsidRPr="00B203E0" w:rsidRDefault="00AA741F" w:rsidP="00AA741F">
      <w:pPr>
        <w:spacing w:after="0"/>
        <w:ind w:left="-567" w:right="-710"/>
        <w:jc w:val="center"/>
        <w:rPr>
          <w:rFonts w:ascii="Calibri" w:eastAsia="Times New Roman" w:hAnsi="Calibri" w:cs="Times New Roman"/>
          <w:lang w:val="es-CL" w:eastAsia="es-CL"/>
        </w:rPr>
      </w:pPr>
      <w:r w:rsidRPr="00B203E0">
        <w:rPr>
          <w:rFonts w:ascii="Calibri" w:eastAsia="Times New Roman" w:hAnsi="Calibri" w:cs="Times New Roman"/>
          <w:lang w:val="es-CL" w:eastAsia="es-CL"/>
        </w:rPr>
        <w:t>Nombre</w:t>
      </w:r>
      <w:r w:rsidR="00721DAD" w:rsidRPr="00B203E0">
        <w:rPr>
          <w:rFonts w:ascii="Calibri" w:eastAsia="Times New Roman" w:hAnsi="Calibri" w:cs="Times New Roman"/>
          <w:lang w:val="es-CL" w:eastAsia="es-CL"/>
        </w:rPr>
        <w:t>: _</w:t>
      </w:r>
      <w:r w:rsidRPr="00B203E0">
        <w:rPr>
          <w:rFonts w:ascii="Calibri" w:eastAsia="Times New Roman" w:hAnsi="Calibri" w:cs="Times New Roman"/>
          <w:lang w:val="es-CL" w:eastAsia="es-CL"/>
        </w:rPr>
        <w:t>_________________</w:t>
      </w:r>
      <w:r>
        <w:rPr>
          <w:rFonts w:ascii="Calibri" w:eastAsia="Times New Roman" w:hAnsi="Calibri" w:cs="Times New Roman"/>
          <w:lang w:val="es-CL" w:eastAsia="es-CL"/>
        </w:rPr>
        <w:t>______________</w:t>
      </w:r>
      <w:r w:rsidRPr="00B203E0">
        <w:rPr>
          <w:rFonts w:ascii="Calibri" w:eastAsia="Times New Roman" w:hAnsi="Calibri" w:cs="Times New Roman"/>
          <w:lang w:val="es-CL" w:eastAsia="es-CL"/>
        </w:rPr>
        <w:t>_</w:t>
      </w:r>
      <w:r>
        <w:rPr>
          <w:rFonts w:ascii="Calibri" w:eastAsia="Times New Roman" w:hAnsi="Calibri" w:cs="Times New Roman"/>
          <w:lang w:val="es-CL" w:eastAsia="es-CL"/>
        </w:rPr>
        <w:t>______</w:t>
      </w:r>
      <w:r w:rsidRPr="00B203E0">
        <w:rPr>
          <w:rFonts w:ascii="Calibri" w:eastAsia="Times New Roman" w:hAnsi="Calibri" w:cs="Times New Roman"/>
          <w:lang w:val="es-CL" w:eastAsia="es-CL"/>
        </w:rPr>
        <w:t>____</w:t>
      </w:r>
      <w:r>
        <w:rPr>
          <w:rFonts w:ascii="Calibri" w:eastAsia="Times New Roman" w:hAnsi="Calibri" w:cs="Times New Roman"/>
          <w:lang w:val="es-CL" w:eastAsia="es-CL"/>
        </w:rPr>
        <w:t>____</w:t>
      </w:r>
      <w:r w:rsidRPr="00B203E0">
        <w:rPr>
          <w:rFonts w:ascii="Calibri" w:eastAsia="Times New Roman" w:hAnsi="Calibri" w:cs="Times New Roman"/>
          <w:lang w:val="es-CL" w:eastAsia="es-CL"/>
        </w:rPr>
        <w:t xml:space="preserve">   Curso:</w:t>
      </w:r>
      <w:r w:rsidR="00D25926">
        <w:rPr>
          <w:rFonts w:ascii="Calibri" w:eastAsia="Times New Roman" w:hAnsi="Calibri" w:cs="Times New Roman"/>
          <w:lang w:val="es-CL" w:eastAsia="es-CL"/>
        </w:rPr>
        <w:t xml:space="preserve"> ____   Fecha: ____/___/2020</w:t>
      </w:r>
    </w:p>
    <w:tbl>
      <w:tblPr>
        <w:tblStyle w:val="Tablaconcuadrcula1"/>
        <w:tblW w:w="9526" w:type="dxa"/>
        <w:tblInd w:w="-459" w:type="dxa"/>
        <w:tblLook w:val="04A0" w:firstRow="1" w:lastRow="0" w:firstColumn="1" w:lastColumn="0" w:noHBand="0" w:noVBand="1"/>
      </w:tblPr>
      <w:tblGrid>
        <w:gridCol w:w="2552"/>
        <w:gridCol w:w="3856"/>
        <w:gridCol w:w="3118"/>
      </w:tblGrid>
      <w:tr w:rsidR="00AA741F" w:rsidRPr="00B203E0" w:rsidTr="003B799F">
        <w:trPr>
          <w:trHeight w:val="723"/>
        </w:trPr>
        <w:tc>
          <w:tcPr>
            <w:tcW w:w="2552" w:type="dxa"/>
          </w:tcPr>
          <w:p w:rsidR="00721DAD" w:rsidRDefault="00721DAD" w:rsidP="00AA741F">
            <w:pPr>
              <w:spacing w:line="276" w:lineRule="auto"/>
              <w:rPr>
                <w:rFonts w:ascii="Calibri" w:eastAsia="Times New Roman" w:hAnsi="Calibri" w:cs="Times New Roman"/>
                <w:b/>
                <w:lang w:eastAsia="es-CL"/>
              </w:rPr>
            </w:pPr>
          </w:p>
          <w:p w:rsidR="00AA741F" w:rsidRPr="00B203E0" w:rsidRDefault="00AA741F" w:rsidP="00EF6781">
            <w:pPr>
              <w:spacing w:line="276" w:lineRule="auto"/>
              <w:rPr>
                <w:rFonts w:ascii="Calibri" w:eastAsia="Times New Roman" w:hAnsi="Calibri" w:cs="Times New Roman"/>
                <w:lang w:eastAsia="es-CL"/>
              </w:rPr>
            </w:pPr>
            <w:r w:rsidRPr="00B203E0">
              <w:rPr>
                <w:rFonts w:ascii="Calibri" w:eastAsia="Times New Roman" w:hAnsi="Calibri" w:cs="Times New Roman"/>
                <w:b/>
                <w:lang w:eastAsia="es-CL"/>
              </w:rPr>
              <w:t>Puntaje ideal</w:t>
            </w:r>
            <w:r w:rsidR="00EF6781">
              <w:rPr>
                <w:rFonts w:ascii="Calibri" w:eastAsia="Times New Roman" w:hAnsi="Calibri" w:cs="Times New Roman"/>
                <w:lang w:eastAsia="es-CL"/>
              </w:rPr>
              <w:t xml:space="preserve">:  21 </w:t>
            </w:r>
            <w:r w:rsidRPr="00B203E0">
              <w:rPr>
                <w:rFonts w:ascii="Calibri" w:eastAsia="Times New Roman" w:hAnsi="Calibri" w:cs="Times New Roman"/>
                <w:lang w:eastAsia="es-CL"/>
              </w:rPr>
              <w:t>puntos</w:t>
            </w:r>
          </w:p>
        </w:tc>
        <w:tc>
          <w:tcPr>
            <w:tcW w:w="3856" w:type="dxa"/>
          </w:tcPr>
          <w:p w:rsidR="00721DAD" w:rsidRDefault="00721DAD" w:rsidP="00721DAD">
            <w:pPr>
              <w:spacing w:line="276" w:lineRule="auto"/>
              <w:jc w:val="center"/>
              <w:rPr>
                <w:rFonts w:ascii="Calibri" w:eastAsia="Times New Roman" w:hAnsi="Calibri" w:cs="Times New Roman"/>
                <w:lang w:eastAsia="es-CL"/>
              </w:rPr>
            </w:pPr>
          </w:p>
          <w:p w:rsidR="00AA741F" w:rsidRPr="00B203E0" w:rsidRDefault="00AA741F" w:rsidP="00EF6781">
            <w:pPr>
              <w:spacing w:line="276" w:lineRule="auto"/>
              <w:jc w:val="center"/>
              <w:rPr>
                <w:rFonts w:ascii="Calibri" w:eastAsia="Times New Roman" w:hAnsi="Calibri" w:cs="Times New Roman"/>
                <w:lang w:eastAsia="es-CL"/>
              </w:rPr>
            </w:pPr>
            <w:r>
              <w:rPr>
                <w:rFonts w:ascii="Calibri" w:eastAsia="Times New Roman" w:hAnsi="Calibri" w:cs="Times New Roman"/>
                <w:lang w:eastAsia="es-CL"/>
              </w:rPr>
              <w:t xml:space="preserve">Puntaje de aprobación </w:t>
            </w:r>
            <w:r w:rsidR="00EF6781">
              <w:rPr>
                <w:rFonts w:ascii="Calibri" w:eastAsia="Times New Roman" w:hAnsi="Calibri" w:cs="Times New Roman"/>
                <w:lang w:eastAsia="es-CL"/>
              </w:rPr>
              <w:t>(60%): 13</w:t>
            </w:r>
            <w:r w:rsidRPr="00B203E0">
              <w:rPr>
                <w:rFonts w:ascii="Calibri" w:eastAsia="Times New Roman" w:hAnsi="Calibri" w:cs="Times New Roman"/>
                <w:lang w:eastAsia="es-CL"/>
              </w:rPr>
              <w:t xml:space="preserve"> puntos</w:t>
            </w:r>
          </w:p>
        </w:tc>
        <w:tc>
          <w:tcPr>
            <w:tcW w:w="3118" w:type="dxa"/>
          </w:tcPr>
          <w:p w:rsidR="00AA741F" w:rsidRDefault="00AA741F" w:rsidP="00AA741F">
            <w:pPr>
              <w:spacing w:line="276" w:lineRule="auto"/>
              <w:rPr>
                <w:rFonts w:ascii="Calibri" w:eastAsia="Times New Roman" w:hAnsi="Calibri" w:cs="Times New Roman"/>
                <w:b/>
                <w:lang w:eastAsia="es-CL"/>
              </w:rPr>
            </w:pPr>
          </w:p>
          <w:p w:rsidR="00AA741F" w:rsidRPr="00B203E0" w:rsidRDefault="00AA741F" w:rsidP="00AA741F">
            <w:pPr>
              <w:spacing w:line="276" w:lineRule="auto"/>
              <w:rPr>
                <w:rFonts w:ascii="Calibri" w:eastAsia="Times New Roman" w:hAnsi="Calibri" w:cs="Times New Roman"/>
                <w:lang w:eastAsia="es-CL"/>
              </w:rPr>
            </w:pPr>
            <w:r w:rsidRPr="00B203E0">
              <w:rPr>
                <w:rFonts w:ascii="Calibri" w:eastAsia="Times New Roman" w:hAnsi="Calibri" w:cs="Times New Roman"/>
                <w:b/>
                <w:lang w:eastAsia="es-CL"/>
              </w:rPr>
              <w:t>Puntaje obtenido</w:t>
            </w:r>
            <w:r w:rsidRPr="00B203E0">
              <w:rPr>
                <w:rFonts w:ascii="Calibri" w:eastAsia="Times New Roman" w:hAnsi="Calibri" w:cs="Times New Roman"/>
                <w:lang w:eastAsia="es-CL"/>
              </w:rPr>
              <w:t>: ____ puntos</w:t>
            </w:r>
          </w:p>
        </w:tc>
      </w:tr>
    </w:tbl>
    <w:p w:rsidR="00AA741F" w:rsidRPr="009630EE" w:rsidRDefault="00AA741F" w:rsidP="00AA741F">
      <w:pPr>
        <w:pBdr>
          <w:top w:val="dotted" w:sz="4" w:space="10" w:color="auto"/>
          <w:between w:val="dotted" w:sz="4" w:space="1" w:color="auto"/>
        </w:pBdr>
        <w:tabs>
          <w:tab w:val="left" w:pos="7938"/>
        </w:tabs>
        <w:spacing w:line="276" w:lineRule="auto"/>
        <w:jc w:val="center"/>
        <w:rPr>
          <w:rFonts w:ascii="Arial" w:eastAsia="Times New Roman" w:hAnsi="Arial" w:cs="Times New Roman"/>
          <w:b/>
          <w:sz w:val="20"/>
          <w:shd w:val="clear" w:color="auto" w:fill="FFFFFF"/>
        </w:rPr>
      </w:pPr>
      <w:r w:rsidRPr="00B203E0">
        <w:rPr>
          <w:rFonts w:ascii="Calibri" w:eastAsia="Times New Roman" w:hAnsi="Calibri" w:cs="Times New Roman"/>
          <w:noProof/>
          <w:sz w:val="28"/>
          <w:lang w:val="es-CL" w:eastAsia="es-CL"/>
        </w:rPr>
        <mc:AlternateContent>
          <mc:Choice Requires="wps">
            <w:drawing>
              <wp:anchor distT="0" distB="0" distL="114300" distR="114300" simplePos="0" relativeHeight="251658240" behindDoc="0" locked="0" layoutInCell="1" allowOverlap="1" wp14:anchorId="4211C920" wp14:editId="3F5D9DCD">
                <wp:simplePos x="0" y="0"/>
                <wp:positionH relativeFrom="column">
                  <wp:posOffset>-508635</wp:posOffset>
                </wp:positionH>
                <wp:positionV relativeFrom="paragraph">
                  <wp:posOffset>151130</wp:posOffset>
                </wp:positionV>
                <wp:extent cx="6391275" cy="1562100"/>
                <wp:effectExtent l="0" t="0" r="28575"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1562100"/>
                        </a:xfrm>
                        <a:prstGeom prst="roundRect">
                          <a:avLst>
                            <a:gd name="adj" fmla="val 16667"/>
                          </a:avLst>
                        </a:prstGeom>
                        <a:noFill/>
                        <a:ln w="19050">
                          <a:solidFill>
                            <a:schemeClr val="accent1"/>
                          </a:solidFill>
                        </a:ln>
                      </wps:spPr>
                      <wps:txbx>
                        <w:txbxContent>
                          <w:p w:rsidR="00D13C5A" w:rsidRPr="00EA4A57" w:rsidRDefault="00D13C5A" w:rsidP="00AA741F">
                            <w:pPr>
                              <w:spacing w:after="0"/>
                              <w:rPr>
                                <w:b/>
                                <w:u w:val="single"/>
                              </w:rPr>
                            </w:pPr>
                            <w:r w:rsidRPr="00EA4A57">
                              <w:rPr>
                                <w:b/>
                                <w:u w:val="single"/>
                              </w:rPr>
                              <w:t xml:space="preserve">Objetivo(s) de la evaluación: </w:t>
                            </w:r>
                          </w:p>
                          <w:p w:rsidR="00D13C5A" w:rsidRPr="00EA4A57" w:rsidRDefault="00D13C5A" w:rsidP="00AA741F">
                            <w:pPr>
                              <w:pStyle w:val="Prrafodelista"/>
                              <w:numPr>
                                <w:ilvl w:val="0"/>
                                <w:numId w:val="4"/>
                              </w:numPr>
                              <w:rPr>
                                <w:sz w:val="20"/>
                                <w:szCs w:val="20"/>
                              </w:rPr>
                            </w:pPr>
                            <w:r w:rsidRPr="00EA4A57">
                              <w:rPr>
                                <w:sz w:val="20"/>
                                <w:szCs w:val="20"/>
                              </w:rPr>
                              <w:t>Aplicar los conceptos básicos trabajados en la unidad cero.</w:t>
                            </w:r>
                          </w:p>
                          <w:p w:rsidR="00EA4A57" w:rsidRPr="00693F40" w:rsidRDefault="00EA4A57" w:rsidP="00EA4A57">
                            <w:pPr>
                              <w:pStyle w:val="Prrafodelista"/>
                            </w:pPr>
                          </w:p>
                          <w:p w:rsidR="00D13C5A" w:rsidRPr="00EA4A57" w:rsidRDefault="00D13C5A" w:rsidP="00EA4A57">
                            <w:pPr>
                              <w:spacing w:after="0" w:line="240" w:lineRule="auto"/>
                              <w:rPr>
                                <w:b/>
                                <w:u w:val="single"/>
                              </w:rPr>
                            </w:pPr>
                            <w:r w:rsidRPr="00EA4A57">
                              <w:rPr>
                                <w:b/>
                                <w:u w:val="single"/>
                              </w:rPr>
                              <w:t xml:space="preserve">Instrucciones generales: </w:t>
                            </w:r>
                          </w:p>
                          <w:p w:rsidR="00D13C5A" w:rsidRPr="00EA4A57" w:rsidRDefault="00D13C5A" w:rsidP="00EA4A57">
                            <w:pPr>
                              <w:pStyle w:val="Prrafodelista"/>
                              <w:numPr>
                                <w:ilvl w:val="0"/>
                                <w:numId w:val="1"/>
                              </w:numPr>
                              <w:rPr>
                                <w:sz w:val="22"/>
                                <w:szCs w:val="22"/>
                              </w:rPr>
                            </w:pPr>
                            <w:r w:rsidRPr="00EA4A57">
                              <w:rPr>
                                <w:sz w:val="22"/>
                                <w:szCs w:val="22"/>
                              </w:rPr>
                              <w:t>Lee atentamente la instrucción de cada ítem y responde según las indicaciones.</w:t>
                            </w:r>
                          </w:p>
                          <w:p w:rsidR="00D13C5A" w:rsidRPr="00F362DD" w:rsidRDefault="00D13C5A" w:rsidP="00EA4A57">
                            <w:pPr>
                              <w:pStyle w:val="Prrafodelista"/>
                              <w:numPr>
                                <w:ilvl w:val="0"/>
                                <w:numId w:val="1"/>
                              </w:numPr>
                              <w:rPr>
                                <w:b/>
                                <w:sz w:val="22"/>
                                <w:szCs w:val="22"/>
                              </w:rPr>
                            </w:pPr>
                            <w:r w:rsidRPr="00F362DD">
                              <w:rPr>
                                <w:b/>
                                <w:sz w:val="22"/>
                                <w:szCs w:val="22"/>
                              </w:rPr>
                              <w:t xml:space="preserve">Recuerda desarrollar la actividad en el cuaderno y luego envía la fotografía de tu trabajo al mail </w:t>
                            </w:r>
                            <w:r w:rsidRPr="00F362DD">
                              <w:rPr>
                                <w:b/>
                                <w:sz w:val="22"/>
                                <w:szCs w:val="22"/>
                                <w:u w:val="single"/>
                              </w:rPr>
                              <w:t>sp.montecinos.u@gmail.com</w:t>
                            </w:r>
                          </w:p>
                          <w:p w:rsidR="00D13C5A" w:rsidRDefault="00D13C5A" w:rsidP="00AA741F">
                            <w:pPr>
                              <w:ind w:left="360"/>
                            </w:pPr>
                          </w:p>
                          <w:p w:rsidR="00D13C5A" w:rsidRDefault="00D13C5A" w:rsidP="00AA741F">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11C920" id="Rectángulo redondeado 25" o:spid="_x0000_s1029" style="position:absolute;left:0;text-align:left;margin-left:-40.05pt;margin-top:11.9pt;width:503.2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" filled="f" strokecolor="#4472c4 [3204]" strokeweight="1.5pt">
                <v:textbox>
                  <w:txbxContent>
                    <w:p w:rsidR="00D13C5A" w:rsidRPr="00EA4A57" w:rsidRDefault="00D13C5A" w:rsidP="00AA741F">
                      <w:pPr>
                        <w:spacing w:after="0"/>
                        <w:rPr>
                          <w:b/>
                          <w:u w:val="single"/>
                        </w:rPr>
                      </w:pPr>
                      <w:r w:rsidRPr="00EA4A57">
                        <w:rPr>
                          <w:b/>
                          <w:u w:val="single"/>
                        </w:rPr>
                        <w:t xml:space="preserve">Objetivo(s) de la evaluación: </w:t>
                      </w:r>
                    </w:p>
                    <w:p w:rsidR="00D13C5A" w:rsidRPr="00EA4A57" w:rsidRDefault="00D13C5A" w:rsidP="00AA741F">
                      <w:pPr>
                        <w:pStyle w:val="Prrafodelista"/>
                        <w:numPr>
                          <w:ilvl w:val="0"/>
                          <w:numId w:val="4"/>
                        </w:numPr>
                        <w:rPr>
                          <w:sz w:val="20"/>
                          <w:szCs w:val="20"/>
                        </w:rPr>
                      </w:pPr>
                      <w:r w:rsidRPr="00EA4A57">
                        <w:rPr>
                          <w:sz w:val="20"/>
                          <w:szCs w:val="20"/>
                        </w:rPr>
                        <w:t>Aplicar los conceptos básicos trabajados en la unidad cero.</w:t>
                      </w:r>
                    </w:p>
                    <w:p w:rsidR="00EA4A57" w:rsidRPr="00693F40" w:rsidRDefault="00EA4A57" w:rsidP="00EA4A57">
                      <w:pPr>
                        <w:pStyle w:val="Prrafodelista"/>
                      </w:pPr>
                    </w:p>
                    <w:p w:rsidR="00D13C5A" w:rsidRPr="00EA4A57" w:rsidRDefault="00D13C5A" w:rsidP="00EA4A57">
                      <w:pPr>
                        <w:spacing w:after="0" w:line="240" w:lineRule="auto"/>
                        <w:rPr>
                          <w:b/>
                          <w:u w:val="single"/>
                        </w:rPr>
                      </w:pPr>
                      <w:r w:rsidRPr="00EA4A57">
                        <w:rPr>
                          <w:b/>
                          <w:u w:val="single"/>
                        </w:rPr>
                        <w:t xml:space="preserve">Instrucciones generales: </w:t>
                      </w:r>
                    </w:p>
                    <w:p w:rsidR="00D13C5A" w:rsidRPr="00EA4A57" w:rsidRDefault="00D13C5A" w:rsidP="00EA4A57">
                      <w:pPr>
                        <w:pStyle w:val="Prrafodelista"/>
                        <w:numPr>
                          <w:ilvl w:val="0"/>
                          <w:numId w:val="1"/>
                        </w:numPr>
                        <w:rPr>
                          <w:sz w:val="22"/>
                          <w:szCs w:val="22"/>
                        </w:rPr>
                      </w:pPr>
                      <w:r w:rsidRPr="00EA4A57">
                        <w:rPr>
                          <w:sz w:val="22"/>
                          <w:szCs w:val="22"/>
                        </w:rPr>
                        <w:t>Lee atentamente la instrucción de cada ítem y responde según las indicaciones.</w:t>
                      </w:r>
                    </w:p>
                    <w:p w:rsidR="00D13C5A" w:rsidRPr="00F362DD" w:rsidRDefault="00D13C5A" w:rsidP="00EA4A57">
                      <w:pPr>
                        <w:pStyle w:val="Prrafodelista"/>
                        <w:numPr>
                          <w:ilvl w:val="0"/>
                          <w:numId w:val="1"/>
                        </w:numPr>
                        <w:rPr>
                          <w:b/>
                          <w:sz w:val="22"/>
                          <w:szCs w:val="22"/>
                        </w:rPr>
                      </w:pPr>
                      <w:r w:rsidRPr="00F362DD">
                        <w:rPr>
                          <w:b/>
                          <w:sz w:val="22"/>
                          <w:szCs w:val="22"/>
                        </w:rPr>
                        <w:t xml:space="preserve">Recuerda desarrollar la actividad en el cuaderno y luego envía la fotografía de tu trabajo al mail </w:t>
                      </w:r>
                      <w:r w:rsidRPr="00F362DD">
                        <w:rPr>
                          <w:b/>
                          <w:sz w:val="22"/>
                          <w:szCs w:val="22"/>
                          <w:u w:val="single"/>
                        </w:rPr>
                        <w:t>sp.montecinos.u@gmail.com</w:t>
                      </w:r>
                    </w:p>
                    <w:p w:rsidR="00D13C5A" w:rsidRDefault="00D13C5A" w:rsidP="00AA741F">
                      <w:pPr>
                        <w:ind w:left="360"/>
                      </w:pPr>
                    </w:p>
                    <w:p w:rsidR="00D13C5A" w:rsidRDefault="00D13C5A" w:rsidP="00AA741F">
                      <w:pPr>
                        <w:ind w:left="360"/>
                      </w:pPr>
                    </w:p>
                  </w:txbxContent>
                </v:textbox>
              </v:roundrect>
            </w:pict>
          </mc:Fallback>
        </mc:AlternateContent>
      </w:r>
    </w:p>
    <w:p w:rsidR="00AA741F" w:rsidRDefault="00AA741F" w:rsidP="00AA741F">
      <w:pPr>
        <w:jc w:val="center"/>
        <w:rPr>
          <w:b/>
          <w:sz w:val="24"/>
          <w:szCs w:val="24"/>
          <w:u w:val="single"/>
        </w:rPr>
      </w:pPr>
    </w:p>
    <w:p w:rsidR="009A2A8F" w:rsidRDefault="009A2A8F" w:rsidP="00AA741F">
      <w:pPr>
        <w:jc w:val="center"/>
        <w:rPr>
          <w:b/>
          <w:sz w:val="24"/>
          <w:szCs w:val="24"/>
          <w:u w:val="single"/>
        </w:rPr>
      </w:pPr>
    </w:p>
    <w:p w:rsidR="009A2A8F" w:rsidRDefault="009A2A8F" w:rsidP="00AA741F">
      <w:pPr>
        <w:jc w:val="center"/>
        <w:rPr>
          <w:b/>
          <w:sz w:val="24"/>
          <w:szCs w:val="24"/>
          <w:u w:val="single"/>
        </w:rPr>
      </w:pPr>
    </w:p>
    <w:p w:rsidR="009A2A8F" w:rsidRDefault="009A2A8F" w:rsidP="00AA741F">
      <w:pPr>
        <w:jc w:val="center"/>
        <w:rPr>
          <w:b/>
          <w:sz w:val="24"/>
          <w:szCs w:val="24"/>
          <w:u w:val="single"/>
        </w:rPr>
      </w:pPr>
    </w:p>
    <w:p w:rsidR="009A2A8F" w:rsidRDefault="009A2A8F" w:rsidP="00AA741F">
      <w:pPr>
        <w:jc w:val="center"/>
        <w:rPr>
          <w:b/>
          <w:sz w:val="24"/>
          <w:szCs w:val="24"/>
          <w:u w:val="single"/>
        </w:rPr>
      </w:pPr>
    </w:p>
    <w:p w:rsidR="009A2A8F" w:rsidRDefault="00EA4A57" w:rsidP="00EA4A57">
      <w:pPr>
        <w:spacing w:after="0" w:line="240" w:lineRule="auto"/>
        <w:rPr>
          <w:b/>
          <w:sz w:val="24"/>
          <w:szCs w:val="24"/>
          <w:u w:val="single"/>
        </w:rPr>
      </w:pPr>
      <w:r>
        <w:rPr>
          <w:b/>
          <w:sz w:val="24"/>
          <w:szCs w:val="24"/>
          <w:u w:val="single"/>
        </w:rPr>
        <w:t>ÍTEM</w:t>
      </w:r>
      <w:r w:rsidR="00D13C5A">
        <w:rPr>
          <w:b/>
          <w:sz w:val="24"/>
          <w:szCs w:val="24"/>
          <w:u w:val="single"/>
        </w:rPr>
        <w:t xml:space="preserve"> I: </w:t>
      </w:r>
      <w:r>
        <w:rPr>
          <w:b/>
          <w:sz w:val="24"/>
          <w:szCs w:val="24"/>
          <w:u w:val="single"/>
        </w:rPr>
        <w:t>COMPRENSIÓN</w:t>
      </w:r>
      <w:r w:rsidR="00D13C5A">
        <w:rPr>
          <w:b/>
          <w:sz w:val="24"/>
          <w:szCs w:val="24"/>
          <w:u w:val="single"/>
        </w:rPr>
        <w:t xml:space="preserve"> LECTORA.</w:t>
      </w:r>
    </w:p>
    <w:p w:rsidR="00D13C5A" w:rsidRDefault="00EA4A57" w:rsidP="00EA4A57">
      <w:pPr>
        <w:spacing w:after="0" w:line="240" w:lineRule="auto"/>
        <w:rPr>
          <w:sz w:val="24"/>
          <w:szCs w:val="24"/>
        </w:rPr>
      </w:pPr>
      <w:r w:rsidRPr="00EA4A57">
        <w:rPr>
          <w:sz w:val="24"/>
          <w:szCs w:val="24"/>
        </w:rPr>
        <w:t>Lee atentamente el siguiente texto y luego responde anotando en tu cuaderno la alternativa correcta.</w:t>
      </w:r>
      <w:r w:rsidR="00F362DD">
        <w:rPr>
          <w:sz w:val="24"/>
          <w:szCs w:val="24"/>
        </w:rPr>
        <w:t xml:space="preserve"> (1 punto c/u)</w:t>
      </w:r>
    </w:p>
    <w:p w:rsidR="00EA4A57" w:rsidRPr="00EA4A57" w:rsidRDefault="00EA4A57" w:rsidP="00EA4A57">
      <w:pPr>
        <w:spacing w:after="0" w:line="240" w:lineRule="auto"/>
        <w:rPr>
          <w:sz w:val="24"/>
          <w:szCs w:val="24"/>
        </w:rPr>
      </w:pPr>
    </w:p>
    <w:p w:rsidR="00D13C5A" w:rsidRPr="00327098" w:rsidRDefault="00D13C5A" w:rsidP="00D13C5A">
      <w:pPr>
        <w:pStyle w:val="Prrafodelista"/>
        <w:numPr>
          <w:ilvl w:val="0"/>
          <w:numId w:val="6"/>
        </w:numPr>
        <w:ind w:right="-710"/>
        <w:jc w:val="both"/>
        <w:rPr>
          <w:rFonts w:ascii="Times New Roman" w:eastAsia="Times New Roman" w:hAnsi="Times New Roman" w:cs="Times New Roman"/>
          <w:lang w:val="es-CL" w:eastAsia="es-CL"/>
        </w:rPr>
      </w:pPr>
      <w:r w:rsidRPr="00327098">
        <w:rPr>
          <w:rFonts w:ascii="Times New Roman" w:eastAsia="Times New Roman" w:hAnsi="Times New Roman" w:cs="Times New Roman"/>
          <w:lang w:val="es-CL" w:eastAsia="es-CL"/>
        </w:rPr>
        <w:t xml:space="preserve">Hoy en día, la demanda de los alimentos ecológicos es impulsada, en parte, por la percepción difundida entre los consumidores de que estos poseen mayores propiedades nutricionales en comparación con los no ecológicos. Sin embargo, la comunidad científica está dividida sobre la posible existencia de tales diferencias. Ahora, una investigación, publicada en la revista British </w:t>
      </w:r>
      <w:proofErr w:type="spellStart"/>
      <w:r w:rsidRPr="00327098">
        <w:rPr>
          <w:rFonts w:ascii="Times New Roman" w:eastAsia="Times New Roman" w:hAnsi="Times New Roman" w:cs="Times New Roman"/>
          <w:lang w:val="es-CL" w:eastAsia="es-CL"/>
        </w:rPr>
        <w:t>Journal</w:t>
      </w:r>
      <w:proofErr w:type="spellEnd"/>
      <w:r w:rsidRPr="00327098">
        <w:rPr>
          <w:rFonts w:ascii="Times New Roman" w:eastAsia="Times New Roman" w:hAnsi="Times New Roman" w:cs="Times New Roman"/>
          <w:lang w:val="es-CL" w:eastAsia="es-CL"/>
        </w:rPr>
        <w:t xml:space="preserve"> of </w:t>
      </w:r>
      <w:proofErr w:type="spellStart"/>
      <w:r w:rsidRPr="00327098">
        <w:rPr>
          <w:rFonts w:ascii="Times New Roman" w:eastAsia="Times New Roman" w:hAnsi="Times New Roman" w:cs="Times New Roman"/>
          <w:lang w:val="es-CL" w:eastAsia="es-CL"/>
        </w:rPr>
        <w:t>Nutrition</w:t>
      </w:r>
      <w:proofErr w:type="spellEnd"/>
      <w:r w:rsidRPr="00327098">
        <w:rPr>
          <w:rFonts w:ascii="Times New Roman" w:eastAsia="Times New Roman" w:hAnsi="Times New Roman" w:cs="Times New Roman"/>
          <w:lang w:val="es-CL" w:eastAsia="es-CL"/>
        </w:rPr>
        <w:t xml:space="preserve">, afirma que los productos procedentes de la agricultura ecológica contienen más compuestos antioxidantes y niveles más bajos de metales tóxicos y de pesticidas que los cultivados según las prácticas convencionales. Liderados por Carlo </w:t>
      </w:r>
      <w:proofErr w:type="spellStart"/>
      <w:r w:rsidRPr="00327098">
        <w:rPr>
          <w:rFonts w:ascii="Times New Roman" w:eastAsia="Times New Roman" w:hAnsi="Times New Roman" w:cs="Times New Roman"/>
          <w:lang w:val="es-CL" w:eastAsia="es-CL"/>
        </w:rPr>
        <w:t>Leifert</w:t>
      </w:r>
      <w:proofErr w:type="spellEnd"/>
      <w:r w:rsidRPr="00327098">
        <w:rPr>
          <w:rFonts w:ascii="Times New Roman" w:eastAsia="Times New Roman" w:hAnsi="Times New Roman" w:cs="Times New Roman"/>
          <w:lang w:val="es-CL" w:eastAsia="es-CL"/>
        </w:rPr>
        <w:t>, de la Universidad de Newcastle, los responsables del estudio llegaron a esta conclusión tras revisar 343 publicaciones científicas, a través de las cuales encontraron pruebas sobre la presencia de cantidades más elevadas (entre el 19 y el 69 por ciento) de diferentes antioxidantes en los alimentos ecológicos, a diferencia de sus equivalentes convencionales.</w:t>
      </w:r>
    </w:p>
    <w:p w:rsidR="00D13C5A" w:rsidRPr="00327098" w:rsidRDefault="00D13C5A" w:rsidP="00D13C5A">
      <w:pPr>
        <w:pStyle w:val="Prrafodelista"/>
        <w:numPr>
          <w:ilvl w:val="0"/>
          <w:numId w:val="6"/>
        </w:numPr>
        <w:ind w:right="-710"/>
        <w:jc w:val="both"/>
        <w:rPr>
          <w:rFonts w:ascii="Times New Roman" w:eastAsia="Times New Roman" w:hAnsi="Times New Roman" w:cs="Times New Roman"/>
          <w:lang w:val="es-CL" w:eastAsia="es-CL"/>
        </w:rPr>
      </w:pPr>
      <w:r w:rsidRPr="00327098">
        <w:rPr>
          <w:rFonts w:ascii="Times New Roman" w:eastAsia="Times New Roman" w:hAnsi="Times New Roman" w:cs="Times New Roman"/>
          <w:lang w:val="es-CL" w:eastAsia="es-CL"/>
        </w:rPr>
        <w:t xml:space="preserve">Los investigadores señalan que el resultado es significativo en términos de nutrición por la vinculación entre estos compuestos y los beneficios para la salud, derivados de un mayor consumo de fruta, verdura y cereales. Además, los niveles de cadmio, un metal tóxico, y de los residuos de plaguicidas, resultaron más altos en los productos no ecológicos. Las plantas producen la mayoría de sus antioxidantes para luchar contra las plagas, por lo que, según los científicos, una mayor cantidad en determinados cultivos podría ser consecuencia de la ausencia de los productos fitosanitarios de origen sintético. El fenómeno también podría explicarse por el hecho de que los alimentos producidos según las pautas de la agricultura ecológica no son sobrealimentados con abonos artificiales. </w:t>
      </w:r>
      <w:proofErr w:type="spellStart"/>
      <w:r w:rsidRPr="00327098">
        <w:rPr>
          <w:rFonts w:ascii="Times New Roman" w:eastAsia="Times New Roman" w:hAnsi="Times New Roman" w:cs="Times New Roman"/>
          <w:lang w:val="es-CL" w:eastAsia="es-CL"/>
        </w:rPr>
        <w:t>Leifert</w:t>
      </w:r>
      <w:proofErr w:type="spellEnd"/>
      <w:r w:rsidRPr="00327098">
        <w:rPr>
          <w:rFonts w:ascii="Times New Roman" w:eastAsia="Times New Roman" w:hAnsi="Times New Roman" w:cs="Times New Roman"/>
          <w:lang w:val="es-CL" w:eastAsia="es-CL"/>
        </w:rPr>
        <w:t xml:space="preserve"> y sus colegas recuerdan que estudios anteriores han relacionado los antioxidantes con un menor riesgo de padecer enfermedades crónicas, como las cardiovasculares, las neurodegenerativas y algunos tipos de cáncer. Con todo, también señalan que todavía no se han realizado estudios que muestren los beneficios para la salud de una dieta “ecológica” a largo plazo.</w:t>
      </w:r>
    </w:p>
    <w:p w:rsidR="00D13C5A" w:rsidRPr="00327098" w:rsidRDefault="00D13C5A" w:rsidP="00D13C5A">
      <w:pPr>
        <w:pStyle w:val="Prrafodelista"/>
        <w:numPr>
          <w:ilvl w:val="0"/>
          <w:numId w:val="6"/>
        </w:numPr>
        <w:ind w:right="-710"/>
        <w:jc w:val="both"/>
        <w:rPr>
          <w:rFonts w:ascii="Times New Roman" w:eastAsia="Times New Roman" w:hAnsi="Times New Roman" w:cs="Times New Roman"/>
          <w:lang w:val="es-CL" w:eastAsia="es-CL"/>
        </w:rPr>
      </w:pPr>
      <w:r w:rsidRPr="00327098">
        <w:rPr>
          <w:rFonts w:ascii="Times New Roman" w:eastAsia="Times New Roman" w:hAnsi="Times New Roman" w:cs="Times New Roman"/>
          <w:lang w:val="es-CL" w:eastAsia="es-CL"/>
        </w:rPr>
        <w:t xml:space="preserve">Finalmente, cabe recordar que otro </w:t>
      </w:r>
      <w:proofErr w:type="spellStart"/>
      <w:r w:rsidRPr="00327098">
        <w:rPr>
          <w:rFonts w:ascii="Times New Roman" w:eastAsia="Times New Roman" w:hAnsi="Times New Roman" w:cs="Times New Roman"/>
          <w:lang w:val="es-CL" w:eastAsia="es-CL"/>
        </w:rPr>
        <w:t>metanálisis</w:t>
      </w:r>
      <w:proofErr w:type="spellEnd"/>
      <w:r w:rsidRPr="00327098">
        <w:rPr>
          <w:rFonts w:ascii="Times New Roman" w:eastAsia="Times New Roman" w:hAnsi="Times New Roman" w:cs="Times New Roman"/>
          <w:lang w:val="es-CL" w:eastAsia="es-CL"/>
        </w:rPr>
        <w:t xml:space="preserve">, publicado en 2012 en la revista </w:t>
      </w:r>
      <w:proofErr w:type="spellStart"/>
      <w:r w:rsidRPr="00327098">
        <w:rPr>
          <w:rFonts w:ascii="Times New Roman" w:eastAsia="Times New Roman" w:hAnsi="Times New Roman" w:cs="Times New Roman"/>
          <w:lang w:val="es-CL" w:eastAsia="es-CL"/>
        </w:rPr>
        <w:t>Annals</w:t>
      </w:r>
      <w:proofErr w:type="spellEnd"/>
      <w:r w:rsidRPr="00327098">
        <w:rPr>
          <w:rFonts w:ascii="Times New Roman" w:eastAsia="Times New Roman" w:hAnsi="Times New Roman" w:cs="Times New Roman"/>
          <w:lang w:val="es-CL" w:eastAsia="es-CL"/>
        </w:rPr>
        <w:t xml:space="preserve"> of </w:t>
      </w:r>
      <w:proofErr w:type="spellStart"/>
      <w:r w:rsidRPr="00327098">
        <w:rPr>
          <w:rFonts w:ascii="Times New Roman" w:eastAsia="Times New Roman" w:hAnsi="Times New Roman" w:cs="Times New Roman"/>
          <w:lang w:val="es-CL" w:eastAsia="es-CL"/>
        </w:rPr>
        <w:t>Internal</w:t>
      </w:r>
      <w:proofErr w:type="spellEnd"/>
      <w:r w:rsidRPr="00327098">
        <w:rPr>
          <w:rFonts w:ascii="Times New Roman" w:eastAsia="Times New Roman" w:hAnsi="Times New Roman" w:cs="Times New Roman"/>
          <w:lang w:val="es-CL" w:eastAsia="es-CL"/>
        </w:rPr>
        <w:t xml:space="preserve"> Medicine y que examinó los resultados de 223 publicaciones científicas, no halló pruebas de que los alimentos ecológicos contuvieran más elementos nutricionales en comparación con los convencionales.</w:t>
      </w:r>
    </w:p>
    <w:p w:rsidR="00D13C5A" w:rsidRDefault="00D13C5A" w:rsidP="00D13C5A">
      <w:pPr>
        <w:spacing w:after="0"/>
        <w:ind w:left="-567" w:right="-710"/>
        <w:jc w:val="both"/>
        <w:rPr>
          <w:rFonts w:ascii="Times New Roman" w:eastAsia="Times New Roman" w:hAnsi="Times New Roman" w:cs="Times New Roman"/>
          <w:lang w:val="es-CL" w:eastAsia="es-CL"/>
        </w:rPr>
      </w:pPr>
    </w:p>
    <w:p w:rsidR="00D13C5A" w:rsidRPr="00992E75"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992E75">
        <w:rPr>
          <w:rFonts w:ascii="Times New Roman" w:eastAsia="Times New Roman" w:hAnsi="Times New Roman" w:cs="Times New Roman"/>
          <w:b/>
          <w:lang w:val="es-CL" w:eastAsia="es-CL"/>
        </w:rPr>
        <w:t>Según el texto, ¿por qué es importante consumir alimentos ecológicos?</w:t>
      </w:r>
    </w:p>
    <w:p w:rsidR="00D13C5A" w:rsidRDefault="00D13C5A" w:rsidP="00D13C5A">
      <w:pPr>
        <w:pStyle w:val="Prrafodelista"/>
        <w:numPr>
          <w:ilvl w:val="0"/>
          <w:numId w:val="7"/>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 xml:space="preserve">Porque poseen Altos niveles de sustancias toxicas </w:t>
      </w:r>
    </w:p>
    <w:p w:rsidR="00D13C5A" w:rsidRDefault="00D13C5A" w:rsidP="00D13C5A">
      <w:pPr>
        <w:pStyle w:val="Prrafodelista"/>
        <w:numPr>
          <w:ilvl w:val="0"/>
          <w:numId w:val="7"/>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Poseen menores niveles nutricionales que otros alimentos</w:t>
      </w:r>
    </w:p>
    <w:p w:rsidR="00D13C5A" w:rsidRDefault="00D13C5A" w:rsidP="00D13C5A">
      <w:pPr>
        <w:pStyle w:val="Prrafodelista"/>
        <w:numPr>
          <w:ilvl w:val="0"/>
          <w:numId w:val="7"/>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 xml:space="preserve">Poseen mayores propiedades nutricionales que otros alimentos </w:t>
      </w:r>
    </w:p>
    <w:p w:rsidR="00D13C5A" w:rsidRDefault="00D13C5A" w:rsidP="00EA4A57">
      <w:pPr>
        <w:pStyle w:val="Prrafodelista"/>
        <w:numPr>
          <w:ilvl w:val="0"/>
          <w:numId w:val="7"/>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Son ricos en cadmio lo que beneficia la salud.</w:t>
      </w:r>
    </w:p>
    <w:p w:rsidR="00EA4A57" w:rsidRPr="00EA4A57" w:rsidRDefault="00EA4A57" w:rsidP="00EA4A57">
      <w:pPr>
        <w:pStyle w:val="Prrafodelista"/>
        <w:ind w:left="513" w:right="-710"/>
        <w:jc w:val="both"/>
        <w:rPr>
          <w:rFonts w:ascii="Times New Roman" w:eastAsia="Times New Roman" w:hAnsi="Times New Roman" w:cs="Times New Roman"/>
          <w:lang w:val="es-CL" w:eastAsia="es-CL"/>
        </w:rPr>
      </w:pPr>
    </w:p>
    <w:p w:rsidR="00D13C5A" w:rsidRPr="00992E75"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992E75">
        <w:rPr>
          <w:rFonts w:ascii="Times New Roman" w:eastAsia="Times New Roman" w:hAnsi="Times New Roman" w:cs="Times New Roman"/>
          <w:b/>
          <w:lang w:val="es-CL" w:eastAsia="es-CL"/>
        </w:rPr>
        <w:t>¿Qué alimentos proporcionan una mayor cantidad de antioxidantes?</w:t>
      </w:r>
    </w:p>
    <w:p w:rsidR="00D13C5A" w:rsidRDefault="00D13C5A" w:rsidP="00D13C5A">
      <w:pPr>
        <w:pStyle w:val="Prrafodelista"/>
        <w:numPr>
          <w:ilvl w:val="0"/>
          <w:numId w:val="8"/>
        </w:numPr>
        <w:ind w:left="567" w:right="-710" w:hanging="425"/>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Los alimentos procedentes de la ganadería</w:t>
      </w:r>
    </w:p>
    <w:p w:rsidR="00D13C5A" w:rsidRDefault="00D13C5A" w:rsidP="00D13C5A">
      <w:pPr>
        <w:pStyle w:val="Prrafodelista"/>
        <w:numPr>
          <w:ilvl w:val="0"/>
          <w:numId w:val="8"/>
        </w:numPr>
        <w:ind w:left="567" w:right="-710" w:hanging="425"/>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Los alimentos procedentes de la agricultura ecológica</w:t>
      </w:r>
    </w:p>
    <w:p w:rsidR="00D13C5A" w:rsidRDefault="00D13C5A" w:rsidP="00D13C5A">
      <w:pPr>
        <w:pStyle w:val="Prrafodelista"/>
        <w:numPr>
          <w:ilvl w:val="0"/>
          <w:numId w:val="8"/>
        </w:numPr>
        <w:ind w:left="567" w:right="-710" w:hanging="425"/>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Los alimentos tratados con pesticidas</w:t>
      </w:r>
    </w:p>
    <w:p w:rsidR="00D13C5A" w:rsidRDefault="00D13C5A" w:rsidP="00D13C5A">
      <w:pPr>
        <w:pStyle w:val="Prrafodelista"/>
        <w:numPr>
          <w:ilvl w:val="0"/>
          <w:numId w:val="8"/>
        </w:numPr>
        <w:ind w:left="567" w:right="-710" w:hanging="425"/>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Los alimentos tratados con abonos y fertilizantes.</w:t>
      </w:r>
    </w:p>
    <w:p w:rsidR="00EA4A57" w:rsidRDefault="00EA4A57" w:rsidP="00EA4A57">
      <w:pPr>
        <w:pStyle w:val="Prrafodelista"/>
        <w:ind w:left="567" w:right="-710"/>
        <w:jc w:val="both"/>
        <w:rPr>
          <w:rFonts w:ascii="Times New Roman" w:eastAsia="Times New Roman" w:hAnsi="Times New Roman" w:cs="Times New Roman"/>
          <w:lang w:val="es-CL" w:eastAsia="es-CL"/>
        </w:rPr>
      </w:pPr>
    </w:p>
    <w:p w:rsidR="00D13C5A" w:rsidRPr="00BF79A4"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BF79A4">
        <w:rPr>
          <w:rFonts w:ascii="Times New Roman" w:eastAsia="Times New Roman" w:hAnsi="Times New Roman" w:cs="Times New Roman"/>
          <w:b/>
          <w:lang w:val="es-CL" w:eastAsia="es-CL"/>
        </w:rPr>
        <w:t>¿Por qué no debemos consumir alimentos no ecológicos?</w:t>
      </w:r>
    </w:p>
    <w:p w:rsidR="00D13C5A" w:rsidRPr="00BF79A4" w:rsidRDefault="00D13C5A" w:rsidP="00D13C5A">
      <w:pPr>
        <w:pStyle w:val="Prrafodelista"/>
        <w:numPr>
          <w:ilvl w:val="0"/>
          <w:numId w:val="9"/>
        </w:numPr>
        <w:ind w:right="-710"/>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Porque son ricos en antioxidantes</w:t>
      </w:r>
    </w:p>
    <w:p w:rsidR="00D13C5A" w:rsidRPr="00BF79A4" w:rsidRDefault="00D13C5A" w:rsidP="00D13C5A">
      <w:pPr>
        <w:pStyle w:val="Prrafodelista"/>
        <w:numPr>
          <w:ilvl w:val="0"/>
          <w:numId w:val="9"/>
        </w:numPr>
        <w:ind w:right="-710"/>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Porque no fueron tratados con pesticidas</w:t>
      </w:r>
    </w:p>
    <w:p w:rsidR="00D13C5A" w:rsidRPr="00BF79A4" w:rsidRDefault="00D13C5A" w:rsidP="00D13C5A">
      <w:pPr>
        <w:pStyle w:val="Prrafodelista"/>
        <w:numPr>
          <w:ilvl w:val="0"/>
          <w:numId w:val="9"/>
        </w:numPr>
        <w:ind w:right="-710"/>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Porque son ricos en cadmio y sustancias toxicas</w:t>
      </w:r>
    </w:p>
    <w:p w:rsidR="00D13C5A" w:rsidRPr="00BF79A4" w:rsidRDefault="00D13C5A" w:rsidP="00D13C5A">
      <w:pPr>
        <w:pStyle w:val="Prrafodelista"/>
        <w:numPr>
          <w:ilvl w:val="0"/>
          <w:numId w:val="9"/>
        </w:numPr>
        <w:ind w:right="-710"/>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 xml:space="preserve">Porque son muy beneficiosos para la salud </w:t>
      </w:r>
    </w:p>
    <w:p w:rsidR="00D13C5A" w:rsidRPr="00BF79A4" w:rsidRDefault="00D13C5A" w:rsidP="00D13C5A">
      <w:pPr>
        <w:pStyle w:val="Prrafodelista"/>
        <w:ind w:left="-207" w:right="-710"/>
        <w:jc w:val="both"/>
        <w:rPr>
          <w:rFonts w:ascii="Times New Roman" w:eastAsia="Times New Roman" w:hAnsi="Times New Roman" w:cs="Times New Roman"/>
          <w:lang w:val="es-CL" w:eastAsia="es-CL"/>
        </w:rPr>
      </w:pPr>
    </w:p>
    <w:p w:rsidR="00D13C5A" w:rsidRPr="00C60E00"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C60E00">
        <w:rPr>
          <w:rFonts w:ascii="Times New Roman" w:eastAsia="Times New Roman" w:hAnsi="Times New Roman" w:cs="Times New Roman"/>
          <w:b/>
          <w:lang w:val="es-CL" w:eastAsia="es-CL"/>
        </w:rPr>
        <w:t>Qué título podrías colocarle al texto anterior</w:t>
      </w:r>
      <w:proofErr w:type="gramStart"/>
      <w:r w:rsidRPr="00C60E00">
        <w:rPr>
          <w:rFonts w:ascii="Times New Roman" w:eastAsia="Times New Roman" w:hAnsi="Times New Roman" w:cs="Times New Roman"/>
          <w:b/>
          <w:lang w:val="es-CL" w:eastAsia="es-CL"/>
        </w:rPr>
        <w:t>?</w:t>
      </w:r>
      <w:proofErr w:type="gramEnd"/>
    </w:p>
    <w:p w:rsidR="00D13C5A" w:rsidRDefault="00D13C5A" w:rsidP="00D13C5A">
      <w:pPr>
        <w:pStyle w:val="Prrafodelista"/>
        <w:numPr>
          <w:ilvl w:val="0"/>
          <w:numId w:val="11"/>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Beneficios y características de los alimentos ecológicos y no ecológicos</w:t>
      </w:r>
    </w:p>
    <w:p w:rsidR="00D13C5A" w:rsidRDefault="00D13C5A" w:rsidP="00D13C5A">
      <w:pPr>
        <w:pStyle w:val="Prrafodelista"/>
        <w:numPr>
          <w:ilvl w:val="0"/>
          <w:numId w:val="11"/>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 xml:space="preserve">Diferencias químicas entre alimentos ecológicos y no ecológicos </w:t>
      </w:r>
    </w:p>
    <w:p w:rsidR="00D13C5A" w:rsidRDefault="00D13C5A" w:rsidP="00D13C5A">
      <w:pPr>
        <w:pStyle w:val="Prrafodelista"/>
        <w:numPr>
          <w:ilvl w:val="0"/>
          <w:numId w:val="11"/>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Procedencia de los alimentos ecológicos y no ecológicos</w:t>
      </w:r>
    </w:p>
    <w:p w:rsidR="00D13C5A" w:rsidRDefault="00D13C5A" w:rsidP="00EA4A57">
      <w:pPr>
        <w:pStyle w:val="Prrafodelista"/>
        <w:numPr>
          <w:ilvl w:val="0"/>
          <w:numId w:val="11"/>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Propiedades nutricionales de los alimentos ecológicos y no ecológicos</w:t>
      </w:r>
    </w:p>
    <w:p w:rsidR="00EA4A57" w:rsidRPr="00EA4A57" w:rsidRDefault="00EA4A57" w:rsidP="00EA4A57">
      <w:pPr>
        <w:pStyle w:val="Prrafodelista"/>
        <w:ind w:left="513" w:right="-710"/>
        <w:jc w:val="both"/>
        <w:rPr>
          <w:rFonts w:ascii="Times New Roman" w:eastAsia="Times New Roman" w:hAnsi="Times New Roman" w:cs="Times New Roman"/>
          <w:lang w:val="es-CL" w:eastAsia="es-CL"/>
        </w:rPr>
      </w:pPr>
    </w:p>
    <w:p w:rsidR="00D13C5A" w:rsidRPr="00BF79A4"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BF79A4">
        <w:rPr>
          <w:rFonts w:ascii="Times New Roman" w:eastAsia="Times New Roman" w:hAnsi="Times New Roman" w:cs="Times New Roman"/>
          <w:b/>
          <w:lang w:val="es-CL" w:eastAsia="es-CL"/>
        </w:rPr>
        <w:t>¿Cuál es la idea central del párrafo 3?</w:t>
      </w:r>
    </w:p>
    <w:p w:rsidR="00D13C5A" w:rsidRPr="00BF79A4" w:rsidRDefault="00D13C5A" w:rsidP="00D13C5A">
      <w:pPr>
        <w:pStyle w:val="Prrafodelista"/>
        <w:numPr>
          <w:ilvl w:val="0"/>
          <w:numId w:val="10"/>
        </w:numPr>
        <w:ind w:left="567" w:right="-710" w:hanging="425"/>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Demostrar que los alimentos ecológicos son mejores que aquellos no ecológicos</w:t>
      </w:r>
    </w:p>
    <w:p w:rsidR="00D13C5A" w:rsidRPr="00BF79A4" w:rsidRDefault="00D13C5A" w:rsidP="00D13C5A">
      <w:pPr>
        <w:pStyle w:val="Prrafodelista"/>
        <w:numPr>
          <w:ilvl w:val="0"/>
          <w:numId w:val="10"/>
        </w:numPr>
        <w:ind w:left="567" w:right="-710" w:hanging="425"/>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Determinar científicamente que hay estudios que declaran la efectividad nutricional de los alimentos ecológicos</w:t>
      </w:r>
    </w:p>
    <w:p w:rsidR="00D13C5A" w:rsidRPr="00BF79A4" w:rsidRDefault="00D13C5A" w:rsidP="00D13C5A">
      <w:pPr>
        <w:pStyle w:val="Prrafodelista"/>
        <w:numPr>
          <w:ilvl w:val="0"/>
          <w:numId w:val="10"/>
        </w:numPr>
        <w:ind w:left="567" w:right="-710" w:hanging="425"/>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Determinar que la investigación no es concluyente y no hay evidencia para preferir los alimentos ecológicos</w:t>
      </w:r>
    </w:p>
    <w:p w:rsidR="00D13C5A" w:rsidRPr="00BF79A4" w:rsidRDefault="00D13C5A" w:rsidP="00D13C5A">
      <w:pPr>
        <w:pStyle w:val="Prrafodelista"/>
        <w:numPr>
          <w:ilvl w:val="0"/>
          <w:numId w:val="10"/>
        </w:numPr>
        <w:ind w:left="567" w:right="-285" w:hanging="425"/>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Demostrar que los alimentos no ecológicos son mejores que los alimentos ecológicos.</w:t>
      </w:r>
    </w:p>
    <w:p w:rsidR="00D13C5A" w:rsidRDefault="00D13C5A" w:rsidP="00D13C5A">
      <w:pPr>
        <w:ind w:right="-710"/>
        <w:jc w:val="both"/>
        <w:rPr>
          <w:rFonts w:ascii="Times New Roman" w:eastAsia="Times New Roman" w:hAnsi="Times New Roman" w:cs="Times New Roman"/>
          <w:lang w:val="es-CL" w:eastAsia="es-CL"/>
        </w:rPr>
      </w:pPr>
    </w:p>
    <w:p w:rsidR="00F362DD" w:rsidRDefault="00F362DD" w:rsidP="00D13C5A">
      <w:pPr>
        <w:ind w:right="-710"/>
        <w:jc w:val="both"/>
        <w:rPr>
          <w:rFonts w:ascii="Times New Roman" w:eastAsia="Times New Roman" w:hAnsi="Times New Roman" w:cs="Times New Roman"/>
          <w:lang w:val="es-CL" w:eastAsia="es-CL"/>
        </w:rPr>
      </w:pPr>
    </w:p>
    <w:p w:rsidR="00D13C5A" w:rsidRPr="00F362DD" w:rsidRDefault="00F362DD" w:rsidP="00F362DD">
      <w:pPr>
        <w:spacing w:after="0" w:line="240" w:lineRule="auto"/>
        <w:ind w:right="-709"/>
        <w:jc w:val="both"/>
        <w:rPr>
          <w:rFonts w:eastAsia="Times New Roman" w:cstheme="minorHAnsi"/>
          <w:b/>
          <w:sz w:val="24"/>
          <w:szCs w:val="24"/>
          <w:u w:val="single"/>
          <w:lang w:val="es-CL" w:eastAsia="es-CL"/>
        </w:rPr>
      </w:pPr>
      <w:r w:rsidRPr="00F362DD">
        <w:rPr>
          <w:rFonts w:eastAsia="Times New Roman" w:cstheme="minorHAnsi"/>
          <w:b/>
          <w:sz w:val="24"/>
          <w:szCs w:val="24"/>
          <w:u w:val="single"/>
          <w:lang w:val="es-CL" w:eastAsia="es-CL"/>
        </w:rPr>
        <w:t>ÍTEM</w:t>
      </w:r>
      <w:r w:rsidR="00EA4A57" w:rsidRPr="00F362DD">
        <w:rPr>
          <w:rFonts w:eastAsia="Times New Roman" w:cstheme="minorHAnsi"/>
          <w:b/>
          <w:sz w:val="24"/>
          <w:szCs w:val="24"/>
          <w:u w:val="single"/>
          <w:lang w:val="es-CL" w:eastAsia="es-CL"/>
        </w:rPr>
        <w:t xml:space="preserve"> II</w:t>
      </w:r>
      <w:r w:rsidR="00D13C5A" w:rsidRPr="00F362DD">
        <w:rPr>
          <w:rFonts w:eastAsia="Times New Roman" w:cstheme="minorHAnsi"/>
          <w:b/>
          <w:sz w:val="24"/>
          <w:szCs w:val="24"/>
          <w:u w:val="single"/>
          <w:lang w:val="es-CL" w:eastAsia="es-CL"/>
        </w:rPr>
        <w:t>:</w:t>
      </w:r>
      <w:r w:rsidR="00EA4A57" w:rsidRPr="00F362DD">
        <w:rPr>
          <w:rFonts w:eastAsia="Times New Roman" w:cstheme="minorHAnsi"/>
          <w:b/>
          <w:sz w:val="24"/>
          <w:szCs w:val="24"/>
          <w:u w:val="single"/>
          <w:lang w:val="es-CL" w:eastAsia="es-CL"/>
        </w:rPr>
        <w:t xml:space="preserve"> EXTRACCIÓN DE INFORMACIÓN </w:t>
      </w:r>
      <w:r w:rsidRPr="00F362DD">
        <w:rPr>
          <w:rFonts w:eastAsia="Times New Roman" w:cstheme="minorHAnsi"/>
          <w:b/>
          <w:sz w:val="24"/>
          <w:szCs w:val="24"/>
          <w:u w:val="single"/>
          <w:lang w:val="es-CL" w:eastAsia="es-CL"/>
        </w:rPr>
        <w:t xml:space="preserve"> </w:t>
      </w:r>
    </w:p>
    <w:p w:rsidR="00E63E26" w:rsidRDefault="00E63E26" w:rsidP="00F362DD">
      <w:pPr>
        <w:spacing w:after="0" w:line="240" w:lineRule="auto"/>
        <w:ind w:right="-709"/>
        <w:jc w:val="both"/>
        <w:rPr>
          <w:rFonts w:eastAsia="Times New Roman" w:cstheme="minorHAnsi"/>
          <w:sz w:val="24"/>
          <w:szCs w:val="24"/>
          <w:lang w:val="es-CL" w:eastAsia="es-CL"/>
        </w:rPr>
      </w:pPr>
      <w:r w:rsidRPr="00F362DD">
        <w:rPr>
          <w:rFonts w:eastAsia="Times New Roman" w:cstheme="minorHAnsi"/>
          <w:sz w:val="24"/>
          <w:szCs w:val="24"/>
          <w:lang w:val="es-CL" w:eastAsia="es-CL"/>
        </w:rPr>
        <w:t>Observa el video que se indica en el link del recuadro y luego responde las preguntas que se presentan a continuación</w:t>
      </w:r>
      <w:r w:rsidR="00F362DD" w:rsidRPr="00F362DD">
        <w:rPr>
          <w:rFonts w:eastAsia="Times New Roman" w:cstheme="minorHAnsi"/>
          <w:sz w:val="24"/>
          <w:szCs w:val="24"/>
          <w:lang w:val="es-CL" w:eastAsia="es-CL"/>
        </w:rPr>
        <w:t xml:space="preserve"> en tu cuaderno (2 punto c/u).</w:t>
      </w:r>
    </w:p>
    <w:p w:rsidR="00F362DD" w:rsidRPr="00F362DD" w:rsidRDefault="00F362DD" w:rsidP="00F362DD">
      <w:pPr>
        <w:spacing w:after="0" w:line="240" w:lineRule="auto"/>
        <w:ind w:right="-709"/>
        <w:jc w:val="both"/>
        <w:rPr>
          <w:rFonts w:eastAsia="Times New Roman" w:cstheme="minorHAnsi"/>
          <w:sz w:val="24"/>
          <w:szCs w:val="24"/>
          <w:lang w:val="es-CL" w:eastAsia="es-CL"/>
        </w:rPr>
      </w:pPr>
    </w:p>
    <w:tbl>
      <w:tblPr>
        <w:tblStyle w:val="Tablaconcuadrcula"/>
        <w:tblW w:w="0" w:type="auto"/>
        <w:tblLook w:val="04A0" w:firstRow="1" w:lastRow="0" w:firstColumn="1" w:lastColumn="0" w:noHBand="0" w:noVBand="1"/>
      </w:tblPr>
      <w:tblGrid>
        <w:gridCol w:w="8354"/>
      </w:tblGrid>
      <w:tr w:rsidR="00D13C5A" w:rsidTr="00D13C5A">
        <w:tc>
          <w:tcPr>
            <w:tcW w:w="8494" w:type="dxa"/>
          </w:tcPr>
          <w:p w:rsidR="00D13C5A" w:rsidRPr="00EF6781" w:rsidRDefault="00D13C5A" w:rsidP="00EA4A57">
            <w:pPr>
              <w:ind w:right="-710"/>
              <w:jc w:val="both"/>
              <w:rPr>
                <w:rFonts w:ascii="Times New Roman" w:eastAsia="Times New Roman" w:hAnsi="Times New Roman" w:cs="Times New Roman"/>
                <w:b/>
                <w:lang w:val="es-CL" w:eastAsia="es-CL"/>
              </w:rPr>
            </w:pPr>
            <w:r w:rsidRPr="00EF6781">
              <w:rPr>
                <w:rFonts w:ascii="Times New Roman" w:eastAsia="Times New Roman" w:hAnsi="Times New Roman" w:cs="Times New Roman"/>
                <w:b/>
                <w:lang w:val="es-CL" w:eastAsia="es-CL"/>
              </w:rPr>
              <w:t>Link:</w:t>
            </w:r>
            <w:r w:rsidR="00F362DD" w:rsidRPr="00EF6781">
              <w:rPr>
                <w:rFonts w:ascii="Times New Roman" w:eastAsia="Times New Roman" w:hAnsi="Times New Roman" w:cs="Times New Roman"/>
                <w:b/>
                <w:lang w:val="es-CL" w:eastAsia="es-CL"/>
              </w:rPr>
              <w:t xml:space="preserve">     </w:t>
            </w:r>
            <w:r w:rsidR="00EA4A57" w:rsidRPr="00EF6781">
              <w:rPr>
                <w:b/>
              </w:rPr>
              <w:t xml:space="preserve"> </w:t>
            </w:r>
            <w:r w:rsidR="00EA4A57" w:rsidRPr="00EF6781">
              <w:rPr>
                <w:rFonts w:ascii="Times New Roman" w:eastAsia="Times New Roman" w:hAnsi="Times New Roman" w:cs="Times New Roman"/>
                <w:b/>
                <w:lang w:val="es-CL" w:eastAsia="es-CL"/>
              </w:rPr>
              <w:t>https://youtu.be/ru6rZNQg3eM</w:t>
            </w:r>
          </w:p>
        </w:tc>
      </w:tr>
      <w:tr w:rsidR="00D13C5A" w:rsidTr="00D13C5A">
        <w:tc>
          <w:tcPr>
            <w:tcW w:w="8494" w:type="dxa"/>
          </w:tcPr>
          <w:p w:rsidR="00D13C5A" w:rsidRPr="00EF6781" w:rsidRDefault="00D13C5A" w:rsidP="00EA4A57">
            <w:pPr>
              <w:ind w:right="-710"/>
              <w:jc w:val="both"/>
              <w:rPr>
                <w:rFonts w:ascii="Times New Roman" w:eastAsia="Times New Roman" w:hAnsi="Times New Roman" w:cs="Times New Roman"/>
                <w:b/>
                <w:lang w:val="es-CL" w:eastAsia="es-CL"/>
              </w:rPr>
            </w:pPr>
            <w:r w:rsidRPr="00EF6781">
              <w:rPr>
                <w:rFonts w:ascii="Times New Roman" w:eastAsia="Times New Roman" w:hAnsi="Times New Roman" w:cs="Times New Roman"/>
                <w:b/>
                <w:lang w:val="es-CL" w:eastAsia="es-CL"/>
              </w:rPr>
              <w:t xml:space="preserve">Nombre del video: </w:t>
            </w:r>
            <w:r w:rsidR="00EA4A57" w:rsidRPr="00EF6781">
              <w:rPr>
                <w:rFonts w:ascii="Times New Roman" w:eastAsia="Times New Roman" w:hAnsi="Times New Roman" w:cs="Times New Roman"/>
                <w:b/>
                <w:lang w:val="es-CL" w:eastAsia="es-CL"/>
              </w:rPr>
              <w:t xml:space="preserve">la fotosíntesis: </w:t>
            </w:r>
            <w:r w:rsidR="00E63E26" w:rsidRPr="00EF6781">
              <w:rPr>
                <w:rFonts w:ascii="Times New Roman" w:eastAsia="Times New Roman" w:hAnsi="Times New Roman" w:cs="Times New Roman"/>
                <w:b/>
                <w:lang w:val="es-CL" w:eastAsia="es-CL"/>
              </w:rPr>
              <w:t>¿cómo</w:t>
            </w:r>
            <w:r w:rsidR="00EA4A57" w:rsidRPr="00EF6781">
              <w:rPr>
                <w:rFonts w:ascii="Times New Roman" w:eastAsia="Times New Roman" w:hAnsi="Times New Roman" w:cs="Times New Roman"/>
                <w:b/>
                <w:lang w:val="es-CL" w:eastAsia="es-CL"/>
              </w:rPr>
              <w:t xml:space="preserve"> se alimentan las </w:t>
            </w:r>
            <w:r w:rsidR="00E63E26" w:rsidRPr="00EF6781">
              <w:rPr>
                <w:rFonts w:ascii="Times New Roman" w:eastAsia="Times New Roman" w:hAnsi="Times New Roman" w:cs="Times New Roman"/>
                <w:b/>
                <w:lang w:val="es-CL" w:eastAsia="es-CL"/>
              </w:rPr>
              <w:t>plantas?</w:t>
            </w:r>
            <w:r w:rsidR="00F362DD" w:rsidRPr="00EF6781">
              <w:rPr>
                <w:rFonts w:ascii="Times New Roman" w:eastAsia="Times New Roman" w:hAnsi="Times New Roman" w:cs="Times New Roman"/>
                <w:b/>
                <w:lang w:val="es-CL" w:eastAsia="es-CL"/>
              </w:rPr>
              <w:t xml:space="preserve"> (</w:t>
            </w:r>
            <w:proofErr w:type="spellStart"/>
            <w:r w:rsidR="00F362DD" w:rsidRPr="00EF6781">
              <w:rPr>
                <w:rFonts w:ascii="Times New Roman" w:eastAsia="Times New Roman" w:hAnsi="Times New Roman" w:cs="Times New Roman"/>
                <w:b/>
                <w:lang w:val="es-CL" w:eastAsia="es-CL"/>
              </w:rPr>
              <w:t>happy</w:t>
            </w:r>
            <w:proofErr w:type="spellEnd"/>
            <w:r w:rsidR="00F362DD" w:rsidRPr="00EF6781">
              <w:rPr>
                <w:rFonts w:ascii="Times New Roman" w:eastAsia="Times New Roman" w:hAnsi="Times New Roman" w:cs="Times New Roman"/>
                <w:b/>
                <w:lang w:val="es-CL" w:eastAsia="es-CL"/>
              </w:rPr>
              <w:t xml:space="preserve"> </w:t>
            </w:r>
            <w:proofErr w:type="spellStart"/>
            <w:r w:rsidR="00F362DD" w:rsidRPr="00EF6781">
              <w:rPr>
                <w:rFonts w:ascii="Times New Roman" w:eastAsia="Times New Roman" w:hAnsi="Times New Roman" w:cs="Times New Roman"/>
                <w:b/>
                <w:lang w:val="es-CL" w:eastAsia="es-CL"/>
              </w:rPr>
              <w:t>learning</w:t>
            </w:r>
            <w:proofErr w:type="spellEnd"/>
            <w:r w:rsidR="00F362DD" w:rsidRPr="00EF6781">
              <w:rPr>
                <w:rFonts w:ascii="Times New Roman" w:eastAsia="Times New Roman" w:hAnsi="Times New Roman" w:cs="Times New Roman"/>
                <w:b/>
                <w:lang w:val="es-CL" w:eastAsia="es-CL"/>
              </w:rPr>
              <w:t>)</w:t>
            </w:r>
          </w:p>
        </w:tc>
      </w:tr>
    </w:tbl>
    <w:p w:rsidR="00F362DD" w:rsidRDefault="00F362DD" w:rsidP="00F362DD">
      <w:pPr>
        <w:spacing w:after="0" w:line="240" w:lineRule="auto"/>
        <w:rPr>
          <w:b/>
          <w:sz w:val="24"/>
          <w:szCs w:val="24"/>
          <w:u w:val="single"/>
        </w:rPr>
      </w:pPr>
    </w:p>
    <w:p w:rsidR="00E63E26" w:rsidRDefault="00E63E26"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1.- ¿</w:t>
      </w:r>
      <w:r w:rsidRPr="00E63E26">
        <w:rPr>
          <w:rFonts w:ascii="Times New Roman" w:hAnsi="Times New Roman" w:cs="Times New Roman"/>
          <w:sz w:val="24"/>
          <w:szCs w:val="24"/>
        </w:rPr>
        <w:t>Cuál</w:t>
      </w:r>
      <w:r w:rsidR="00EA4A57" w:rsidRPr="00E63E26">
        <w:rPr>
          <w:rFonts w:ascii="Times New Roman" w:hAnsi="Times New Roman" w:cs="Times New Roman"/>
          <w:sz w:val="24"/>
          <w:szCs w:val="24"/>
        </w:rPr>
        <w:t xml:space="preserve"> es la importancia de la fotosíntesis</w:t>
      </w:r>
      <w:r>
        <w:rPr>
          <w:rFonts w:ascii="Times New Roman" w:hAnsi="Times New Roman" w:cs="Times New Roman"/>
          <w:sz w:val="24"/>
          <w:szCs w:val="24"/>
        </w:rPr>
        <w:t>?</w:t>
      </w:r>
    </w:p>
    <w:p w:rsidR="00EA4A57" w:rsidRPr="00E63E26" w:rsidRDefault="00E63E26"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EA4A57" w:rsidRPr="00E63E26">
        <w:rPr>
          <w:rFonts w:ascii="Times New Roman" w:hAnsi="Times New Roman" w:cs="Times New Roman"/>
          <w:sz w:val="24"/>
          <w:szCs w:val="24"/>
        </w:rPr>
        <w:t xml:space="preserve">Nombra 3 funciones </w:t>
      </w:r>
      <w:r w:rsidRPr="00E63E26">
        <w:rPr>
          <w:rFonts w:ascii="Times New Roman" w:hAnsi="Times New Roman" w:cs="Times New Roman"/>
          <w:sz w:val="24"/>
          <w:szCs w:val="24"/>
        </w:rPr>
        <w:t>de la</w:t>
      </w:r>
      <w:r w:rsidR="00EA4A57" w:rsidRPr="00E63E26">
        <w:rPr>
          <w:rFonts w:ascii="Times New Roman" w:hAnsi="Times New Roman" w:cs="Times New Roman"/>
          <w:sz w:val="24"/>
          <w:szCs w:val="24"/>
        </w:rPr>
        <w:t xml:space="preserve"> fotosíntesis</w:t>
      </w:r>
    </w:p>
    <w:p w:rsidR="00EA4A57" w:rsidRPr="00E63E26" w:rsidRDefault="00E63E26"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3.- ¿</w:t>
      </w:r>
      <w:r w:rsidRPr="00E63E26">
        <w:rPr>
          <w:rFonts w:ascii="Times New Roman" w:hAnsi="Times New Roman" w:cs="Times New Roman"/>
          <w:sz w:val="24"/>
          <w:szCs w:val="24"/>
        </w:rPr>
        <w:t>Que elementos son necesarios para iniciar la fotosíntesis</w:t>
      </w:r>
      <w:r>
        <w:rPr>
          <w:rFonts w:ascii="Times New Roman" w:hAnsi="Times New Roman" w:cs="Times New Roman"/>
          <w:sz w:val="24"/>
          <w:szCs w:val="24"/>
        </w:rPr>
        <w:t>?</w:t>
      </w:r>
    </w:p>
    <w:p w:rsidR="00E63E26" w:rsidRPr="00E63E26" w:rsidRDefault="00E63E26"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4.- ¿</w:t>
      </w:r>
      <w:r w:rsidRPr="00E63E26">
        <w:rPr>
          <w:rFonts w:ascii="Times New Roman" w:hAnsi="Times New Roman" w:cs="Times New Roman"/>
          <w:sz w:val="24"/>
          <w:szCs w:val="24"/>
        </w:rPr>
        <w:t>Que es la clorofila y para qué sirve</w:t>
      </w:r>
      <w:r>
        <w:rPr>
          <w:rFonts w:ascii="Times New Roman" w:hAnsi="Times New Roman" w:cs="Times New Roman"/>
          <w:sz w:val="24"/>
          <w:szCs w:val="24"/>
        </w:rPr>
        <w:t>?</w:t>
      </w:r>
    </w:p>
    <w:p w:rsidR="00E63E26" w:rsidRPr="00E63E26" w:rsidRDefault="00F362DD"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5.- ¿Que</w:t>
      </w:r>
      <w:r w:rsidR="00E63E26" w:rsidRPr="00E63E26">
        <w:rPr>
          <w:rFonts w:ascii="Times New Roman" w:hAnsi="Times New Roman" w:cs="Times New Roman"/>
          <w:sz w:val="24"/>
          <w:szCs w:val="24"/>
        </w:rPr>
        <w:t xml:space="preserve"> es la savia bruta</w:t>
      </w:r>
      <w:r>
        <w:rPr>
          <w:rFonts w:ascii="Times New Roman" w:hAnsi="Times New Roman" w:cs="Times New Roman"/>
          <w:sz w:val="24"/>
          <w:szCs w:val="24"/>
        </w:rPr>
        <w:t>?</w:t>
      </w:r>
    </w:p>
    <w:p w:rsidR="00E63E26" w:rsidRPr="00E63E26" w:rsidRDefault="00F362DD"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6.- ¿</w:t>
      </w:r>
      <w:r w:rsidR="00E63E26" w:rsidRPr="00E63E26">
        <w:rPr>
          <w:rFonts w:ascii="Times New Roman" w:hAnsi="Times New Roman" w:cs="Times New Roman"/>
          <w:sz w:val="24"/>
          <w:szCs w:val="24"/>
        </w:rPr>
        <w:t>Que es la savia elaborada</w:t>
      </w:r>
      <w:r>
        <w:rPr>
          <w:rFonts w:ascii="Times New Roman" w:hAnsi="Times New Roman" w:cs="Times New Roman"/>
          <w:sz w:val="24"/>
          <w:szCs w:val="24"/>
        </w:rPr>
        <w:t>?</w:t>
      </w:r>
    </w:p>
    <w:p w:rsidR="00E63E26" w:rsidRPr="00E63E26" w:rsidRDefault="00F362DD"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7.- ¿</w:t>
      </w:r>
      <w:r w:rsidR="00E63E26" w:rsidRPr="00E63E26">
        <w:rPr>
          <w:rFonts w:ascii="Times New Roman" w:hAnsi="Times New Roman" w:cs="Times New Roman"/>
          <w:sz w:val="24"/>
          <w:szCs w:val="24"/>
        </w:rPr>
        <w:t>Que son los estomas</w:t>
      </w:r>
      <w:r>
        <w:rPr>
          <w:rFonts w:ascii="Times New Roman" w:hAnsi="Times New Roman" w:cs="Times New Roman"/>
          <w:sz w:val="24"/>
          <w:szCs w:val="24"/>
        </w:rPr>
        <w:t>?</w:t>
      </w:r>
    </w:p>
    <w:p w:rsidR="00E63E26" w:rsidRDefault="00F362DD"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8.- ¿</w:t>
      </w:r>
      <w:r w:rsidR="00E63E26" w:rsidRPr="00E63E26">
        <w:rPr>
          <w:rFonts w:ascii="Times New Roman" w:hAnsi="Times New Roman" w:cs="Times New Roman"/>
          <w:sz w:val="24"/>
          <w:szCs w:val="24"/>
        </w:rPr>
        <w:t>Explica el proceso de respiración y su relación con la fotosíntesis</w:t>
      </w:r>
      <w:r>
        <w:rPr>
          <w:rFonts w:ascii="Times New Roman" w:hAnsi="Times New Roman" w:cs="Times New Roman"/>
          <w:sz w:val="24"/>
          <w:szCs w:val="24"/>
        </w:rPr>
        <w:t>?</w:t>
      </w:r>
    </w:p>
    <w:p w:rsidR="00F362DD" w:rsidRPr="00F362DD" w:rsidRDefault="00F362DD" w:rsidP="00F362DD">
      <w:pPr>
        <w:spacing w:after="0" w:line="240" w:lineRule="auto"/>
        <w:rPr>
          <w:sz w:val="24"/>
          <w:szCs w:val="24"/>
        </w:rPr>
      </w:pPr>
    </w:p>
    <w:sectPr w:rsidR="00F362DD" w:rsidRPr="00F362DD" w:rsidSect="003B799F">
      <w:headerReference w:type="default" r:id="rId7"/>
      <w:pgSz w:w="11906" w:h="16838"/>
      <w:pgMar w:top="1417" w:right="184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CCB" w:rsidRDefault="00200CCB" w:rsidP="00AA741F">
      <w:pPr>
        <w:spacing w:after="0" w:line="240" w:lineRule="auto"/>
      </w:pPr>
      <w:r>
        <w:separator/>
      </w:r>
    </w:p>
  </w:endnote>
  <w:endnote w:type="continuationSeparator" w:id="0">
    <w:p w:rsidR="00200CCB" w:rsidRDefault="00200CCB" w:rsidP="00A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CCB" w:rsidRDefault="00200CCB" w:rsidP="00AA741F">
      <w:pPr>
        <w:spacing w:after="0" w:line="240" w:lineRule="auto"/>
      </w:pPr>
      <w:r>
        <w:separator/>
      </w:r>
    </w:p>
  </w:footnote>
  <w:footnote w:type="continuationSeparator" w:id="0">
    <w:p w:rsidR="00200CCB" w:rsidRDefault="00200CCB" w:rsidP="00AA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5A" w:rsidRPr="00AA741F" w:rsidRDefault="00D13C5A"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8240" behindDoc="0" locked="0" layoutInCell="1" allowOverlap="1" wp14:anchorId="484A41E3" wp14:editId="63CE76A8">
          <wp:simplePos x="0" y="0"/>
          <wp:positionH relativeFrom="margin">
            <wp:posOffset>-276225</wp:posOffset>
          </wp:positionH>
          <wp:positionV relativeFrom="paragraph">
            <wp:posOffset>-49530</wp:posOffset>
          </wp:positionV>
          <wp:extent cx="676275" cy="609600"/>
          <wp:effectExtent l="0" t="0" r="9525" b="0"/>
          <wp:wrapNone/>
          <wp:docPr id="12" name="Imagen 1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D13C5A" w:rsidRDefault="00D13C5A"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Profesora Sandra Montecinos U.</w:t>
    </w:r>
  </w:p>
  <w:p w:rsidR="00D13C5A" w:rsidRDefault="00D13C5A"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Ciencias Naturales</w:t>
    </w:r>
  </w:p>
  <w:p w:rsidR="00D13C5A" w:rsidRPr="00AA741F" w:rsidRDefault="00D13C5A"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Email: sp.montecinos.u@gmail.com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8C8"/>
    <w:multiLevelType w:val="hybridMultilevel"/>
    <w:tmpl w:val="C3D42F84"/>
    <w:lvl w:ilvl="0" w:tplc="1C26486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1D132950"/>
    <w:multiLevelType w:val="hybridMultilevel"/>
    <w:tmpl w:val="22DA5204"/>
    <w:lvl w:ilvl="0" w:tplc="340A0017">
      <w:start w:val="1"/>
      <w:numFmt w:val="lowerLetter"/>
      <w:lvlText w:val="%1)"/>
      <w:lvlJc w:val="left"/>
      <w:pPr>
        <w:ind w:left="513" w:hanging="360"/>
      </w:pPr>
    </w:lvl>
    <w:lvl w:ilvl="1" w:tplc="340A0019" w:tentative="1">
      <w:start w:val="1"/>
      <w:numFmt w:val="lowerLetter"/>
      <w:lvlText w:val="%2."/>
      <w:lvlJc w:val="left"/>
      <w:pPr>
        <w:ind w:left="1233" w:hanging="360"/>
      </w:pPr>
    </w:lvl>
    <w:lvl w:ilvl="2" w:tplc="340A001B" w:tentative="1">
      <w:start w:val="1"/>
      <w:numFmt w:val="lowerRoman"/>
      <w:lvlText w:val="%3."/>
      <w:lvlJc w:val="right"/>
      <w:pPr>
        <w:ind w:left="1953" w:hanging="180"/>
      </w:pPr>
    </w:lvl>
    <w:lvl w:ilvl="3" w:tplc="340A000F" w:tentative="1">
      <w:start w:val="1"/>
      <w:numFmt w:val="decimal"/>
      <w:lvlText w:val="%4."/>
      <w:lvlJc w:val="left"/>
      <w:pPr>
        <w:ind w:left="2673" w:hanging="360"/>
      </w:pPr>
    </w:lvl>
    <w:lvl w:ilvl="4" w:tplc="340A0019" w:tentative="1">
      <w:start w:val="1"/>
      <w:numFmt w:val="lowerLetter"/>
      <w:lvlText w:val="%5."/>
      <w:lvlJc w:val="left"/>
      <w:pPr>
        <w:ind w:left="3393" w:hanging="360"/>
      </w:pPr>
    </w:lvl>
    <w:lvl w:ilvl="5" w:tplc="340A001B" w:tentative="1">
      <w:start w:val="1"/>
      <w:numFmt w:val="lowerRoman"/>
      <w:lvlText w:val="%6."/>
      <w:lvlJc w:val="right"/>
      <w:pPr>
        <w:ind w:left="4113" w:hanging="180"/>
      </w:pPr>
    </w:lvl>
    <w:lvl w:ilvl="6" w:tplc="340A000F" w:tentative="1">
      <w:start w:val="1"/>
      <w:numFmt w:val="decimal"/>
      <w:lvlText w:val="%7."/>
      <w:lvlJc w:val="left"/>
      <w:pPr>
        <w:ind w:left="4833" w:hanging="360"/>
      </w:pPr>
    </w:lvl>
    <w:lvl w:ilvl="7" w:tplc="340A0019" w:tentative="1">
      <w:start w:val="1"/>
      <w:numFmt w:val="lowerLetter"/>
      <w:lvlText w:val="%8."/>
      <w:lvlJc w:val="left"/>
      <w:pPr>
        <w:ind w:left="5553" w:hanging="360"/>
      </w:pPr>
    </w:lvl>
    <w:lvl w:ilvl="8" w:tplc="340A001B" w:tentative="1">
      <w:start w:val="1"/>
      <w:numFmt w:val="lowerRoman"/>
      <w:lvlText w:val="%9."/>
      <w:lvlJc w:val="right"/>
      <w:pPr>
        <w:ind w:left="6273" w:hanging="180"/>
      </w:pPr>
    </w:lvl>
  </w:abstractNum>
  <w:abstractNum w:abstractNumId="2">
    <w:nsid w:val="3B295AC5"/>
    <w:multiLevelType w:val="hybridMultilevel"/>
    <w:tmpl w:val="9F96B98E"/>
    <w:lvl w:ilvl="0" w:tplc="9192352E">
      <w:start w:val="1"/>
      <w:numFmt w:val="decimal"/>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3">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B856A86"/>
    <w:multiLevelType w:val="hybridMultilevel"/>
    <w:tmpl w:val="B276E3F0"/>
    <w:lvl w:ilvl="0" w:tplc="340A0017">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56CD4151"/>
    <w:multiLevelType w:val="hybridMultilevel"/>
    <w:tmpl w:val="F384C74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27C3C7D"/>
    <w:multiLevelType w:val="hybridMultilevel"/>
    <w:tmpl w:val="A9EE9654"/>
    <w:lvl w:ilvl="0" w:tplc="340A0017">
      <w:start w:val="1"/>
      <w:numFmt w:val="lowerLetter"/>
      <w:lvlText w:val="%1)"/>
      <w:lvlJc w:val="left"/>
      <w:pPr>
        <w:ind w:left="513" w:hanging="360"/>
      </w:pPr>
    </w:lvl>
    <w:lvl w:ilvl="1" w:tplc="340A0019" w:tentative="1">
      <w:start w:val="1"/>
      <w:numFmt w:val="lowerLetter"/>
      <w:lvlText w:val="%2."/>
      <w:lvlJc w:val="left"/>
      <w:pPr>
        <w:ind w:left="1233" w:hanging="360"/>
      </w:pPr>
    </w:lvl>
    <w:lvl w:ilvl="2" w:tplc="340A001B" w:tentative="1">
      <w:start w:val="1"/>
      <w:numFmt w:val="lowerRoman"/>
      <w:lvlText w:val="%3."/>
      <w:lvlJc w:val="right"/>
      <w:pPr>
        <w:ind w:left="1953" w:hanging="180"/>
      </w:pPr>
    </w:lvl>
    <w:lvl w:ilvl="3" w:tplc="340A000F" w:tentative="1">
      <w:start w:val="1"/>
      <w:numFmt w:val="decimal"/>
      <w:lvlText w:val="%4."/>
      <w:lvlJc w:val="left"/>
      <w:pPr>
        <w:ind w:left="2673" w:hanging="360"/>
      </w:pPr>
    </w:lvl>
    <w:lvl w:ilvl="4" w:tplc="340A0019" w:tentative="1">
      <w:start w:val="1"/>
      <w:numFmt w:val="lowerLetter"/>
      <w:lvlText w:val="%5."/>
      <w:lvlJc w:val="left"/>
      <w:pPr>
        <w:ind w:left="3393" w:hanging="360"/>
      </w:pPr>
    </w:lvl>
    <w:lvl w:ilvl="5" w:tplc="340A001B" w:tentative="1">
      <w:start w:val="1"/>
      <w:numFmt w:val="lowerRoman"/>
      <w:lvlText w:val="%6."/>
      <w:lvlJc w:val="right"/>
      <w:pPr>
        <w:ind w:left="4113" w:hanging="180"/>
      </w:pPr>
    </w:lvl>
    <w:lvl w:ilvl="6" w:tplc="340A000F" w:tentative="1">
      <w:start w:val="1"/>
      <w:numFmt w:val="decimal"/>
      <w:lvlText w:val="%7."/>
      <w:lvlJc w:val="left"/>
      <w:pPr>
        <w:ind w:left="4833" w:hanging="360"/>
      </w:pPr>
    </w:lvl>
    <w:lvl w:ilvl="7" w:tplc="340A0019" w:tentative="1">
      <w:start w:val="1"/>
      <w:numFmt w:val="lowerLetter"/>
      <w:lvlText w:val="%8."/>
      <w:lvlJc w:val="left"/>
      <w:pPr>
        <w:ind w:left="5553" w:hanging="360"/>
      </w:pPr>
    </w:lvl>
    <w:lvl w:ilvl="8" w:tplc="340A001B" w:tentative="1">
      <w:start w:val="1"/>
      <w:numFmt w:val="lowerRoman"/>
      <w:lvlText w:val="%9."/>
      <w:lvlJc w:val="right"/>
      <w:pPr>
        <w:ind w:left="6273" w:hanging="180"/>
      </w:pPr>
    </w:lvl>
  </w:abstractNum>
  <w:abstractNum w:abstractNumId="10">
    <w:nsid w:val="7673797B"/>
    <w:multiLevelType w:val="hybridMultilevel"/>
    <w:tmpl w:val="74E62C7E"/>
    <w:lvl w:ilvl="0" w:tplc="340A0017">
      <w:start w:val="1"/>
      <w:numFmt w:val="lowerLetter"/>
      <w:lvlText w:val="%1)"/>
      <w:lvlJc w:val="left"/>
      <w:pPr>
        <w:ind w:left="513" w:hanging="360"/>
      </w:pPr>
    </w:lvl>
    <w:lvl w:ilvl="1" w:tplc="340A0019" w:tentative="1">
      <w:start w:val="1"/>
      <w:numFmt w:val="lowerLetter"/>
      <w:lvlText w:val="%2."/>
      <w:lvlJc w:val="left"/>
      <w:pPr>
        <w:ind w:left="1233" w:hanging="360"/>
      </w:pPr>
    </w:lvl>
    <w:lvl w:ilvl="2" w:tplc="340A001B" w:tentative="1">
      <w:start w:val="1"/>
      <w:numFmt w:val="lowerRoman"/>
      <w:lvlText w:val="%3."/>
      <w:lvlJc w:val="right"/>
      <w:pPr>
        <w:ind w:left="1953" w:hanging="180"/>
      </w:pPr>
    </w:lvl>
    <w:lvl w:ilvl="3" w:tplc="340A000F" w:tentative="1">
      <w:start w:val="1"/>
      <w:numFmt w:val="decimal"/>
      <w:lvlText w:val="%4."/>
      <w:lvlJc w:val="left"/>
      <w:pPr>
        <w:ind w:left="2673" w:hanging="360"/>
      </w:pPr>
    </w:lvl>
    <w:lvl w:ilvl="4" w:tplc="340A0019" w:tentative="1">
      <w:start w:val="1"/>
      <w:numFmt w:val="lowerLetter"/>
      <w:lvlText w:val="%5."/>
      <w:lvlJc w:val="left"/>
      <w:pPr>
        <w:ind w:left="3393" w:hanging="360"/>
      </w:pPr>
    </w:lvl>
    <w:lvl w:ilvl="5" w:tplc="340A001B" w:tentative="1">
      <w:start w:val="1"/>
      <w:numFmt w:val="lowerRoman"/>
      <w:lvlText w:val="%6."/>
      <w:lvlJc w:val="right"/>
      <w:pPr>
        <w:ind w:left="4113" w:hanging="180"/>
      </w:pPr>
    </w:lvl>
    <w:lvl w:ilvl="6" w:tplc="340A000F" w:tentative="1">
      <w:start w:val="1"/>
      <w:numFmt w:val="decimal"/>
      <w:lvlText w:val="%7."/>
      <w:lvlJc w:val="left"/>
      <w:pPr>
        <w:ind w:left="4833" w:hanging="360"/>
      </w:pPr>
    </w:lvl>
    <w:lvl w:ilvl="7" w:tplc="340A0019" w:tentative="1">
      <w:start w:val="1"/>
      <w:numFmt w:val="lowerLetter"/>
      <w:lvlText w:val="%8."/>
      <w:lvlJc w:val="left"/>
      <w:pPr>
        <w:ind w:left="5553" w:hanging="360"/>
      </w:pPr>
    </w:lvl>
    <w:lvl w:ilvl="8" w:tplc="340A001B" w:tentative="1">
      <w:start w:val="1"/>
      <w:numFmt w:val="lowerRoman"/>
      <w:lvlText w:val="%9."/>
      <w:lvlJc w:val="right"/>
      <w:pPr>
        <w:ind w:left="6273" w:hanging="180"/>
      </w:pPr>
    </w:lvl>
  </w:abstractNum>
  <w:num w:numId="1">
    <w:abstractNumId w:val="8"/>
  </w:num>
  <w:num w:numId="2">
    <w:abstractNumId w:val="3"/>
  </w:num>
  <w:num w:numId="3">
    <w:abstractNumId w:val="6"/>
  </w:num>
  <w:num w:numId="4">
    <w:abstractNumId w:val="7"/>
  </w:num>
  <w:num w:numId="5">
    <w:abstractNumId w:val="0"/>
  </w:num>
  <w:num w:numId="6">
    <w:abstractNumId w:val="2"/>
  </w:num>
  <w:num w:numId="7">
    <w:abstractNumId w:val="1"/>
  </w:num>
  <w:num w:numId="8">
    <w:abstractNumId w:val="4"/>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1F"/>
    <w:rsid w:val="00032941"/>
    <w:rsid w:val="00200CCB"/>
    <w:rsid w:val="002B58E0"/>
    <w:rsid w:val="003B799F"/>
    <w:rsid w:val="00437B62"/>
    <w:rsid w:val="005F73BF"/>
    <w:rsid w:val="00693F40"/>
    <w:rsid w:val="00721DAD"/>
    <w:rsid w:val="00743D4B"/>
    <w:rsid w:val="008B2AF2"/>
    <w:rsid w:val="009A2A8F"/>
    <w:rsid w:val="00AA741F"/>
    <w:rsid w:val="00AB4D3E"/>
    <w:rsid w:val="00B216EB"/>
    <w:rsid w:val="00D13C5A"/>
    <w:rsid w:val="00D25926"/>
    <w:rsid w:val="00E63E26"/>
    <w:rsid w:val="00EA4A57"/>
    <w:rsid w:val="00EF6781"/>
    <w:rsid w:val="00F362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2F638F-7508-4497-B071-B3B2722D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AA7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HP</cp:lastModifiedBy>
  <cp:revision>3</cp:revision>
  <dcterms:created xsi:type="dcterms:W3CDTF">2020-04-01T03:34:00Z</dcterms:created>
  <dcterms:modified xsi:type="dcterms:W3CDTF">2020-04-01T03:36:00Z</dcterms:modified>
</cp:coreProperties>
</file>